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73C" w:rsidRPr="003711A6" w:rsidRDefault="008A3267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sr-Cyrl-CS"/>
        </w:rPr>
      </w:pP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На основу члана 63. став 2. Закона о планирању и изградњи 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("Службени гласник РС" број 72/09, 81/09 - испр., 64/10 - одлука УС, 24/11, 121/12, 42/13-одлука УС, 5</w:t>
      </w:r>
      <w:r w:rsidR="00F36099" w:rsidRPr="003711A6">
        <w:rPr>
          <w:rFonts w:ascii="Times New Roman" w:eastAsia="Times New Roman" w:hAnsi="Times New Roman" w:cs="Times New Roman"/>
          <w:sz w:val="28"/>
          <w:szCs w:val="28"/>
          <w:lang w:val="sr-Latn-RS"/>
        </w:rPr>
        <w:t>0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/13 - одлука УС, 98/13 - одлука УС, 132/14, 145/14, 83/18, 31/19, 37/19-др.закон</w:t>
      </w:r>
      <w:r w:rsidR="00F36099" w:rsidRPr="003711A6">
        <w:rPr>
          <w:rFonts w:ascii="Times New Roman" w:eastAsia="Times New Roman" w:hAnsi="Times New Roman" w:cs="Times New Roman"/>
          <w:sz w:val="28"/>
          <w:szCs w:val="28"/>
          <w:lang w:val="sr-Latn-RS"/>
        </w:rPr>
        <w:t>,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9/20</w:t>
      </w:r>
      <w:r w:rsidR="00F8353B" w:rsidRPr="003711A6">
        <w:rPr>
          <w:rFonts w:ascii="Times New Roman" w:eastAsia="Times New Roman" w:hAnsi="Times New Roman" w:cs="Times New Roman"/>
          <w:sz w:val="28"/>
          <w:szCs w:val="28"/>
          <w:lang w:val="sr-Cyrl-RS"/>
        </w:rPr>
        <w:t>,</w:t>
      </w:r>
      <w:r w:rsidR="00F36099" w:rsidRPr="003711A6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52/21</w:t>
      </w:r>
      <w:r w:rsidR="00F16EF2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 w:rsidR="00F8353B" w:rsidRPr="003711A6">
        <w:rPr>
          <w:rFonts w:ascii="Times New Roman" w:eastAsia="Times New Roman" w:hAnsi="Times New Roman" w:cs="Times New Roman"/>
          <w:sz w:val="28"/>
          <w:szCs w:val="28"/>
          <w:lang w:val="sr-Cyrl-RS"/>
        </w:rPr>
        <w:t>62/23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 w:rsidR="00F16EF2">
        <w:rPr>
          <w:rFonts w:ascii="Times New Roman" w:eastAsia="Times New Roman" w:hAnsi="Times New Roman" w:cs="Times New Roman"/>
          <w:sz w:val="28"/>
          <w:szCs w:val="28"/>
          <w:lang w:val="sr-Cyrl-RS"/>
        </w:rPr>
        <w:t>91/25</w:t>
      </w:r>
      <w:r w:rsidR="00234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RS"/>
        </w:rPr>
        <w:t>и 80/26</w:t>
      </w:r>
      <w:r w:rsidR="000555F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)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 чл</w:t>
      </w:r>
      <w:r w:rsidR="0026080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.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AA69D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91</w:t>
      </w:r>
      <w:r w:rsidR="00260809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. и 92.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Правилника о садржини, начину и поступку израде докумената просторног и урбанистичког планирањ</w:t>
      </w:r>
      <w:r w:rsidR="00F51C13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а ("Службени гласник РС" број 32/2019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3711A6"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>47/25</w:t>
      </w:r>
      <w:r w:rsidR="002348D1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 40/26</w:t>
      </w:r>
      <w:r w:rsidRPr="003711A6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) </w:t>
      </w:r>
      <w:r w:rsidRPr="003711A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Градска управа за урбанизам и грађевинске послове Града Новог </w:t>
      </w:r>
      <w:r w:rsidRPr="00371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sr-Cyrl-CS"/>
        </w:rPr>
        <w:t>Сада</w:t>
      </w:r>
      <w:r w:rsidR="002F5AFC" w:rsidRPr="003711A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sr-Latn-RS"/>
        </w:rPr>
        <w:t xml:space="preserve"> </w:t>
      </w:r>
      <w:r w:rsidR="00850857" w:rsidRPr="00371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sr-Cyrl-CS"/>
        </w:rPr>
        <w:t>оглашава</w:t>
      </w:r>
      <w:r w:rsidRPr="003711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sr-Cyrl-CS"/>
        </w:rPr>
        <w:t xml:space="preserve"> </w:t>
      </w:r>
    </w:p>
    <w:p w:rsidR="00F15FD5" w:rsidRPr="003711A6" w:rsidRDefault="00F15FD5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697E" w:rsidRPr="003711A6" w:rsidRDefault="00A8697E" w:rsidP="00D16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</w:pPr>
      <w:r w:rsidRPr="003711A6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ЈАВНИ ПОЗИВ ЗА ПРЕЗЕНТАЦИЈУ</w:t>
      </w:r>
    </w:p>
    <w:p w:rsidR="00115A4F" w:rsidRPr="00341A20" w:rsidRDefault="005A373C" w:rsidP="00D16C57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  <w:r w:rsidRPr="003711A6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УРБАНИСТИЧКОГ ПРОЈЕКТА</w:t>
      </w:r>
      <w:r w:rsidRPr="003711A6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341A20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ЗА ПОТРЕБУ ИЗГРАДЊЕ СКЛАДИШНИХ ОБЈЕКАТА У ФУНКЦИЈИ ПРОИЗВОДЊЕ НА ПАРЦЕЛИ 3237 И ПОМОЋНОГ ОБЈЕКТА – НАДСТРЕШНИЦЕ НА ПАРЦЕЛИ 3238/1 КО ВЕТЕРНИК</w:t>
      </w:r>
    </w:p>
    <w:p w:rsidR="003711A6" w:rsidRPr="00D16C57" w:rsidRDefault="003711A6" w:rsidP="003711A6">
      <w:pPr>
        <w:pStyle w:val="Defaul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</w:p>
    <w:p w:rsidR="008A3267" w:rsidRPr="00D16C57" w:rsidRDefault="0072698B" w:rsidP="00D16C57">
      <w:pPr>
        <w:pStyle w:val="Default"/>
        <w:jc w:val="both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Јавна презентација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5A373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Урбанистичког пројекта</w:t>
      </w:r>
      <w:r w:rsidR="005A373C" w:rsidRPr="00D16C57">
        <w:rPr>
          <w:rFonts w:ascii="Times New Roman" w:eastAsia="Times New Roman" w:hAnsi="Times New Roman" w:cs="Times New Roman"/>
          <w:bCs/>
          <w:sz w:val="28"/>
          <w:szCs w:val="28"/>
          <w:lang w:val="sr-Cyrl-RS"/>
        </w:rPr>
        <w:t xml:space="preserve"> </w:t>
      </w:r>
      <w:r w:rsidR="00341A20" w:rsidRPr="00341A20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за потребу изградње складишних објеката у функцији производње на парцели 3237 и помоћног објекта – </w:t>
      </w:r>
      <w:r w:rsidR="00341A20">
        <w:rPr>
          <w:rFonts w:ascii="Times New Roman" w:eastAsia="Times New Roman" w:hAnsi="Times New Roman" w:cs="Times New Roman"/>
          <w:sz w:val="28"/>
          <w:szCs w:val="28"/>
          <w:lang w:val="sr-Cyrl-RS"/>
        </w:rPr>
        <w:t>надстрешнице на парцели 3238/1 КО В</w:t>
      </w:r>
      <w:r w:rsidR="00341A20" w:rsidRPr="00341A20">
        <w:rPr>
          <w:rFonts w:ascii="Times New Roman" w:eastAsia="Times New Roman" w:hAnsi="Times New Roman" w:cs="Times New Roman"/>
          <w:sz w:val="28"/>
          <w:szCs w:val="28"/>
          <w:lang w:val="sr-Cyrl-RS"/>
        </w:rPr>
        <w:t>етерник</w:t>
      </w:r>
      <w:r w:rsidR="00341A20" w:rsidRPr="00B14840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115A4F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(наручилац израде</w:t>
      </w:r>
      <w:r w:rsidR="006417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A20">
        <w:rPr>
          <w:rFonts w:ascii="Times New Roman" w:eastAsia="Times New Roman" w:hAnsi="Times New Roman" w:cs="Times New Roman"/>
          <w:sz w:val="28"/>
          <w:szCs w:val="28"/>
        </w:rPr>
        <w:t>ALEXANDAR</w:t>
      </w:r>
      <w:r w:rsidR="00641717">
        <w:rPr>
          <w:rFonts w:ascii="Times New Roman" w:eastAsia="Times New Roman" w:hAnsi="Times New Roman" w:cs="Times New Roman"/>
          <w:sz w:val="28"/>
          <w:szCs w:val="28"/>
          <w:lang w:val="sr-Cyrl-RS"/>
        </w:rPr>
        <w:t>''</w:t>
      </w:r>
      <w:r w:rsidR="00D16C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1A51">
        <w:rPr>
          <w:rFonts w:ascii="Times New Roman" w:eastAsia="Times New Roman" w:hAnsi="Times New Roman" w:cs="Times New Roman"/>
          <w:sz w:val="28"/>
          <w:szCs w:val="28"/>
        </w:rPr>
        <w:t>D</w:t>
      </w:r>
      <w:bookmarkStart w:id="0" w:name="_GoBack"/>
      <w:bookmarkEnd w:id="0"/>
      <w:r w:rsidR="00341A20">
        <w:rPr>
          <w:rFonts w:ascii="Times New Roman" w:eastAsia="Times New Roman" w:hAnsi="Times New Roman" w:cs="Times New Roman"/>
          <w:sz w:val="28"/>
          <w:szCs w:val="28"/>
          <w:lang w:val="sr-Cyrl-RS"/>
        </w:rPr>
        <w:t>ОО</w:t>
      </w:r>
      <w:r w:rsidR="00641717">
        <w:rPr>
          <w:rFonts w:ascii="Times New Roman" w:eastAsia="Times New Roman" w:hAnsi="Times New Roman" w:cs="Times New Roman"/>
          <w:sz w:val="28"/>
          <w:szCs w:val="28"/>
        </w:rPr>
        <w:t>,</w:t>
      </w:r>
      <w:r w:rsidR="0064171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7B057C">
        <w:rPr>
          <w:rFonts w:ascii="Times New Roman" w:eastAsia="Times New Roman" w:hAnsi="Times New Roman" w:cs="Times New Roman"/>
          <w:sz w:val="28"/>
          <w:szCs w:val="28"/>
          <w:lang w:val="sr-Cyrl-RS"/>
        </w:rPr>
        <w:t>Нови Сад</w:t>
      </w:r>
      <w:r w:rsidR="00115A4F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) који је израђен од стране </w:t>
      </w:r>
      <w:r w:rsidR="00341A20">
        <w:rPr>
          <w:rFonts w:ascii="Times New Roman" w:eastAsia="Times New Roman" w:hAnsi="Times New Roman" w:cs="Times New Roman"/>
          <w:color w:val="auto"/>
          <w:sz w:val="28"/>
          <w:szCs w:val="28"/>
        </w:rPr>
        <w:t>,,PROFECTUM</w:t>
      </w:r>
      <w:r w:rsidR="00E738CB">
        <w:rPr>
          <w:rFonts w:ascii="Times New Roman" w:eastAsia="Times New Roman" w:hAnsi="Times New Roman" w:cs="Times New Roman"/>
          <w:color w:val="auto"/>
          <w:sz w:val="28"/>
          <w:szCs w:val="28"/>
          <w:lang w:val="sr-Cyrl-RS"/>
        </w:rPr>
        <w:t>''</w:t>
      </w:r>
      <w:r w:rsidR="00E738C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DOO</w:t>
      </w:r>
      <w:r w:rsidR="00E738CB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341A20">
        <w:rPr>
          <w:rFonts w:ascii="Times New Roman" w:eastAsia="Times New Roman" w:hAnsi="Times New Roman" w:cs="Times New Roman"/>
          <w:sz w:val="28"/>
          <w:szCs w:val="28"/>
          <w:lang w:val="sr-Cyrl-RS"/>
        </w:rPr>
        <w:t>Нови Сад, Улица Косте Рацина број 7,</w:t>
      </w:r>
      <w:r w:rsidR="005A373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одржаће се у периоду 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од </w:t>
      </w:r>
      <w:r w:rsidR="00341A20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30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  <w:r w:rsidR="007B057C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октобра</w:t>
      </w:r>
      <w:r w:rsidR="00CD7BED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</w:t>
      </w:r>
      <w:r w:rsid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2026</w:t>
      </w:r>
      <w:r w:rsidR="003711A6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. године 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до </w:t>
      </w:r>
      <w:r w:rsidR="00341A20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05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</w:t>
      </w:r>
      <w:r w:rsidR="007B057C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новембра</w:t>
      </w:r>
      <w:r w:rsidR="00CC7611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 </w:t>
      </w:r>
      <w:r w:rsidR="00160996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202</w:t>
      </w:r>
      <w:r w:rsidR="003711A6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6</w:t>
      </w:r>
      <w:r w:rsidR="008A3267" w:rsidRPr="00D16C57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. године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, од 10,00 до 13,00</w:t>
      </w:r>
      <w:r w:rsidR="009E13C1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часова, у згради Градске управe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за урбанизам и грађевинске послове, </w:t>
      </w:r>
      <w:r w:rsidR="002F5AF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Школска број 3</w:t>
      </w:r>
      <w:r w:rsidR="00E319B5" w:rsidRPr="00D16C5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E319B5" w:rsidRPr="00D16C57">
        <w:rPr>
          <w:rFonts w:ascii="Times New Roman" w:eastAsia="Times New Roman" w:hAnsi="Times New Roman" w:cs="Times New Roman"/>
          <w:sz w:val="28"/>
          <w:szCs w:val="28"/>
          <w:lang w:val="sr-Cyrl-RS"/>
        </w:rPr>
        <w:t>Нови Сад</w:t>
      </w:r>
      <w:r w:rsidR="008A3267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</w:t>
      </w:r>
      <w:r w:rsidR="00735952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у канцеларији број 32 на II спрату као и на интернет адреси: www.novisad.rs/gradska-uprava-za-urbanizam-i-gradjevinske-poslove-0</w:t>
      </w:r>
    </w:p>
    <w:p w:rsidR="008A3267" w:rsidRPr="00D16C57" w:rsidRDefault="008A3267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8A3267" w:rsidRPr="00D16C57" w:rsidRDefault="008A3267" w:rsidP="00F3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Позивају се сва заинтересована правна и физичка лица да изврше увид у Урбанистички пројекат, као и да у току трајања јавне презентације доставе своје примедбе и сугестије у писаном облику Градској управи за урбанизам и грађевинске послове</w:t>
      </w:r>
      <w:r w:rsidR="00511F3D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 или путем електронске поште на адресу: </w:t>
      </w:r>
      <w:r w:rsidR="00431696" w:rsidRPr="00D16C57">
        <w:rPr>
          <w:rFonts w:ascii="Times New Roman" w:eastAsia="Times New Roman" w:hAnsi="Times New Roman" w:cs="Times New Roman"/>
          <w:sz w:val="28"/>
          <w:szCs w:val="28"/>
          <w:lang w:val="sr-Latn-RS"/>
        </w:rPr>
        <w:t>planiranje</w:t>
      </w:r>
      <w:r w:rsidR="00431696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@uprava.novisad.rs.</w:t>
      </w:r>
    </w:p>
    <w:p w:rsidR="008A3267" w:rsidRPr="00D16C57" w:rsidRDefault="008A3267" w:rsidP="008A3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00FCA" w:rsidRPr="00D16C57" w:rsidRDefault="00F00FCA" w:rsidP="00F360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За давање обавештења о јавнoj презентацији неопходно је обратити се </w:t>
      </w:r>
      <w:r w:rsidR="007D055C"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Нади Милић</w:t>
      </w: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 xml:space="preserve">, овлашћеном лицу од стране Градске управе за урбанизам и грађевинске послове. </w:t>
      </w:r>
    </w:p>
    <w:p w:rsidR="008A3267" w:rsidRPr="00D16C57" w:rsidRDefault="008A3267" w:rsidP="008A3267">
      <w:pPr>
        <w:spacing w:after="0" w:line="240" w:lineRule="auto"/>
        <w:ind w:right="178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p w:rsidR="00F8353B" w:rsidRPr="00D16C57" w:rsidRDefault="00F8353B" w:rsidP="00F83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  <w:r w:rsidRPr="00D16C57">
        <w:rPr>
          <w:rFonts w:ascii="Times New Roman" w:eastAsia="Times New Roman" w:hAnsi="Times New Roman" w:cs="Times New Roman"/>
          <w:sz w:val="28"/>
          <w:szCs w:val="28"/>
          <w:lang w:val="sr-Cyrl-CS"/>
        </w:rPr>
        <w:t>Комисија за планове Скупшине Града Новог Сада ће размотрити пристигле примедбе у току јавне презентације и извршити проверу усклађености урбанистичког пројекта са планском документацијом.</w:t>
      </w:r>
    </w:p>
    <w:p w:rsidR="00391909" w:rsidRPr="00D16C57" w:rsidRDefault="00391909" w:rsidP="00F835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CS"/>
        </w:rPr>
      </w:pPr>
    </w:p>
    <w:sectPr w:rsidR="00391909" w:rsidRPr="00D16C57" w:rsidSect="00511F3D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267"/>
    <w:rsid w:val="00037593"/>
    <w:rsid w:val="000555F9"/>
    <w:rsid w:val="00062B29"/>
    <w:rsid w:val="0007331B"/>
    <w:rsid w:val="000A63A7"/>
    <w:rsid w:val="000C445C"/>
    <w:rsid w:val="000C4963"/>
    <w:rsid w:val="0010306E"/>
    <w:rsid w:val="0010419A"/>
    <w:rsid w:val="00115A4F"/>
    <w:rsid w:val="0011777B"/>
    <w:rsid w:val="001502A7"/>
    <w:rsid w:val="00160996"/>
    <w:rsid w:val="00163B08"/>
    <w:rsid w:val="00181C4F"/>
    <w:rsid w:val="001E1D0D"/>
    <w:rsid w:val="001F2193"/>
    <w:rsid w:val="001F2D79"/>
    <w:rsid w:val="002348D1"/>
    <w:rsid w:val="00260809"/>
    <w:rsid w:val="00267926"/>
    <w:rsid w:val="002804E3"/>
    <w:rsid w:val="002A13C3"/>
    <w:rsid w:val="002D57CF"/>
    <w:rsid w:val="002F5AFC"/>
    <w:rsid w:val="002F673A"/>
    <w:rsid w:val="00341A20"/>
    <w:rsid w:val="00365835"/>
    <w:rsid w:val="003711A6"/>
    <w:rsid w:val="00391909"/>
    <w:rsid w:val="003A4ED9"/>
    <w:rsid w:val="003B4BCB"/>
    <w:rsid w:val="003B5B68"/>
    <w:rsid w:val="003D767C"/>
    <w:rsid w:val="003F5C9E"/>
    <w:rsid w:val="003F6792"/>
    <w:rsid w:val="00412EA6"/>
    <w:rsid w:val="004172E4"/>
    <w:rsid w:val="00426846"/>
    <w:rsid w:val="00431696"/>
    <w:rsid w:val="00443318"/>
    <w:rsid w:val="004A7916"/>
    <w:rsid w:val="004C19CD"/>
    <w:rsid w:val="004E5D33"/>
    <w:rsid w:val="00511F3D"/>
    <w:rsid w:val="005325B8"/>
    <w:rsid w:val="00550F29"/>
    <w:rsid w:val="005839C6"/>
    <w:rsid w:val="00586BDC"/>
    <w:rsid w:val="005973A1"/>
    <w:rsid w:val="005A373C"/>
    <w:rsid w:val="005C213C"/>
    <w:rsid w:val="005C47C6"/>
    <w:rsid w:val="005F3681"/>
    <w:rsid w:val="00606FB7"/>
    <w:rsid w:val="0061477D"/>
    <w:rsid w:val="006164EB"/>
    <w:rsid w:val="00625C9E"/>
    <w:rsid w:val="00641717"/>
    <w:rsid w:val="0064631C"/>
    <w:rsid w:val="006661E6"/>
    <w:rsid w:val="0066667C"/>
    <w:rsid w:val="00697D6D"/>
    <w:rsid w:val="006A125E"/>
    <w:rsid w:val="00704C18"/>
    <w:rsid w:val="00704CE3"/>
    <w:rsid w:val="0072698B"/>
    <w:rsid w:val="00727944"/>
    <w:rsid w:val="00735952"/>
    <w:rsid w:val="00753105"/>
    <w:rsid w:val="00770E31"/>
    <w:rsid w:val="007B057C"/>
    <w:rsid w:val="007B5C57"/>
    <w:rsid w:val="007C5DE0"/>
    <w:rsid w:val="007D055C"/>
    <w:rsid w:val="008272F7"/>
    <w:rsid w:val="00850857"/>
    <w:rsid w:val="00881A51"/>
    <w:rsid w:val="008A3267"/>
    <w:rsid w:val="009019CA"/>
    <w:rsid w:val="00926D06"/>
    <w:rsid w:val="009935EA"/>
    <w:rsid w:val="00994F25"/>
    <w:rsid w:val="009A1804"/>
    <w:rsid w:val="009B7D45"/>
    <w:rsid w:val="009C7F5C"/>
    <w:rsid w:val="009E13C1"/>
    <w:rsid w:val="009E3825"/>
    <w:rsid w:val="009E54D8"/>
    <w:rsid w:val="00A34B0C"/>
    <w:rsid w:val="00A44963"/>
    <w:rsid w:val="00A60F6A"/>
    <w:rsid w:val="00A85F4D"/>
    <w:rsid w:val="00A8697E"/>
    <w:rsid w:val="00AA38B8"/>
    <w:rsid w:val="00AA69D9"/>
    <w:rsid w:val="00AD4EBC"/>
    <w:rsid w:val="00AD7A10"/>
    <w:rsid w:val="00AE7339"/>
    <w:rsid w:val="00B14840"/>
    <w:rsid w:val="00B36AEB"/>
    <w:rsid w:val="00B4041B"/>
    <w:rsid w:val="00B424E0"/>
    <w:rsid w:val="00B43CB5"/>
    <w:rsid w:val="00B90150"/>
    <w:rsid w:val="00B92CB1"/>
    <w:rsid w:val="00B96ABB"/>
    <w:rsid w:val="00BC2962"/>
    <w:rsid w:val="00BC2B9D"/>
    <w:rsid w:val="00BD153F"/>
    <w:rsid w:val="00BE0320"/>
    <w:rsid w:val="00BE3757"/>
    <w:rsid w:val="00BE3AE2"/>
    <w:rsid w:val="00C05892"/>
    <w:rsid w:val="00C16110"/>
    <w:rsid w:val="00C338C1"/>
    <w:rsid w:val="00C542C8"/>
    <w:rsid w:val="00C948A1"/>
    <w:rsid w:val="00C9517D"/>
    <w:rsid w:val="00CC58BB"/>
    <w:rsid w:val="00CC7611"/>
    <w:rsid w:val="00CD7BED"/>
    <w:rsid w:val="00CF439C"/>
    <w:rsid w:val="00D1392A"/>
    <w:rsid w:val="00D15952"/>
    <w:rsid w:val="00D16C57"/>
    <w:rsid w:val="00D52984"/>
    <w:rsid w:val="00D671B2"/>
    <w:rsid w:val="00D91D9E"/>
    <w:rsid w:val="00D9231A"/>
    <w:rsid w:val="00DD04FC"/>
    <w:rsid w:val="00DE301D"/>
    <w:rsid w:val="00E30932"/>
    <w:rsid w:val="00E319B5"/>
    <w:rsid w:val="00E675F5"/>
    <w:rsid w:val="00E733BC"/>
    <w:rsid w:val="00E738CB"/>
    <w:rsid w:val="00E776EB"/>
    <w:rsid w:val="00EB7F72"/>
    <w:rsid w:val="00EC21E2"/>
    <w:rsid w:val="00EE4B73"/>
    <w:rsid w:val="00F00FCA"/>
    <w:rsid w:val="00F1206B"/>
    <w:rsid w:val="00F15FD5"/>
    <w:rsid w:val="00F16EF2"/>
    <w:rsid w:val="00F24E38"/>
    <w:rsid w:val="00F3321A"/>
    <w:rsid w:val="00F36099"/>
    <w:rsid w:val="00F51C13"/>
    <w:rsid w:val="00F72565"/>
    <w:rsid w:val="00F73E89"/>
    <w:rsid w:val="00F8353B"/>
    <w:rsid w:val="00F9419C"/>
    <w:rsid w:val="00FC5192"/>
    <w:rsid w:val="00FC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665D0"/>
  <w15:docId w15:val="{99AA3BE0-ED58-477E-8350-1F7E560D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2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F5C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F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44A99-D40F-4065-872E-2A735A0EC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Dragana Usorac</cp:lastModifiedBy>
  <cp:revision>4</cp:revision>
  <cp:lastPrinted>2026-10-22T12:28:00Z</cp:lastPrinted>
  <dcterms:created xsi:type="dcterms:W3CDTF">2026-10-22T12:01:00Z</dcterms:created>
  <dcterms:modified xsi:type="dcterms:W3CDTF">2026-10-22T12:29:00Z</dcterms:modified>
</cp:coreProperties>
</file>