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73C" w:rsidRPr="003711A6" w:rsidRDefault="008A3267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На основу члана 63. став 2. Закона о планирању и изградњи </w:t>
      </w:r>
      <w:r w:rsidR="000555F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("Службени гласник РС" број 72/09, 81/09 - испр., 64/10 - одлука УС, 24/11, 121/12, 42/13-одлука УС, 5</w:t>
      </w:r>
      <w:r w:rsidR="00F36099" w:rsidRPr="003711A6">
        <w:rPr>
          <w:rFonts w:ascii="Times New Roman" w:eastAsia="Times New Roman" w:hAnsi="Times New Roman" w:cs="Times New Roman"/>
          <w:sz w:val="28"/>
          <w:szCs w:val="28"/>
          <w:lang w:val="sr-Latn-RS"/>
        </w:rPr>
        <w:t>0</w:t>
      </w:r>
      <w:r w:rsidR="000555F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/13 - одлука УС, 98/13 - одлука УС, 132/14, 145/14, 83/18, 31/19, 37/19-др.закон</w:t>
      </w:r>
      <w:r w:rsidR="00F36099" w:rsidRPr="003711A6">
        <w:rPr>
          <w:rFonts w:ascii="Times New Roman" w:eastAsia="Times New Roman" w:hAnsi="Times New Roman" w:cs="Times New Roman"/>
          <w:sz w:val="28"/>
          <w:szCs w:val="28"/>
          <w:lang w:val="sr-Latn-RS"/>
        </w:rPr>
        <w:t>,</w:t>
      </w:r>
      <w:r w:rsidR="000555F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9/20</w:t>
      </w:r>
      <w:r w:rsidR="00F8353B" w:rsidRPr="003711A6">
        <w:rPr>
          <w:rFonts w:ascii="Times New Roman" w:eastAsia="Times New Roman" w:hAnsi="Times New Roman" w:cs="Times New Roman"/>
          <w:sz w:val="28"/>
          <w:szCs w:val="28"/>
          <w:lang w:val="sr-Cyrl-RS"/>
        </w:rPr>
        <w:t>,</w:t>
      </w:r>
      <w:r w:rsidR="00F36099" w:rsidRPr="003711A6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52/21</w:t>
      </w:r>
      <w:r w:rsidR="00F16EF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F8353B" w:rsidRPr="003711A6">
        <w:rPr>
          <w:rFonts w:ascii="Times New Roman" w:eastAsia="Times New Roman" w:hAnsi="Times New Roman" w:cs="Times New Roman"/>
          <w:sz w:val="28"/>
          <w:szCs w:val="28"/>
          <w:lang w:val="sr-Cyrl-RS"/>
        </w:rPr>
        <w:t>62/23</w:t>
      </w:r>
      <w:r w:rsidR="00F16EF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и 91/25</w:t>
      </w:r>
      <w:r w:rsidR="000555F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)</w:t>
      </w: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и чл</w:t>
      </w:r>
      <w:r w:rsidR="0026080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.</w:t>
      </w: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AA69D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91</w:t>
      </w:r>
      <w:r w:rsidR="0026080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. и 92.</w:t>
      </w: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Правилника о садржини, начину и поступку израде докумената просторног и урбанистичког планирањ</w:t>
      </w:r>
      <w:r w:rsidR="00F51C13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а ("Службени гласник РС" број 32/2019</w:t>
      </w:r>
      <w:r w:rsidR="003711A6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и 47/25</w:t>
      </w: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) </w:t>
      </w:r>
      <w:r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Градска управа за урбанизам и грађевинске послове Града Новог </w:t>
      </w:r>
      <w:r w:rsidRPr="003711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Сада</w:t>
      </w:r>
      <w:r w:rsidR="002F5AFC" w:rsidRPr="003711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Latn-RS"/>
        </w:rPr>
        <w:t xml:space="preserve"> </w:t>
      </w:r>
      <w:r w:rsidR="00850857" w:rsidRPr="00371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оглашава</w:t>
      </w:r>
      <w:r w:rsidRPr="00371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</w:p>
    <w:p w:rsidR="00F15FD5" w:rsidRPr="003711A6" w:rsidRDefault="00F15FD5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97E" w:rsidRPr="003711A6" w:rsidRDefault="00A8697E" w:rsidP="00D16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  <w:r w:rsidRPr="003711A6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ЈАВНИ ПОЗИВ ЗА ПРЕЗЕНТАЦИЈУ</w:t>
      </w:r>
    </w:p>
    <w:p w:rsidR="006164EB" w:rsidRPr="006164EB" w:rsidRDefault="005A373C" w:rsidP="006164EB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  <w:r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УРБАНИСТИЧКОГ ПРОЈЕКТА</w:t>
      </w:r>
      <w:r w:rsidRPr="003711A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6164EB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ПОСЛОВНОГ КОМПЛЕКСА ИЗМЕЂУ УЛИЦА БУКОВАЧКИ ДО И БУКОВАЧКОГ ПУТА У ПЕТРОВАРАДИНУ</w:t>
      </w:r>
    </w:p>
    <w:p w:rsidR="00115A4F" w:rsidRPr="003711A6" w:rsidRDefault="00115A4F" w:rsidP="00D16C57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11A6" w:rsidRPr="00D16C57" w:rsidRDefault="003711A6" w:rsidP="003711A6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:rsidR="008A3267" w:rsidRPr="00D16C57" w:rsidRDefault="0072698B" w:rsidP="00D16C57">
      <w:pPr>
        <w:pStyle w:val="Default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Јавна презентација</w:t>
      </w:r>
      <w:r w:rsidR="008A3267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5A373C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Урбанистичког пројекта</w:t>
      </w:r>
      <w:r w:rsidR="005A373C" w:rsidRPr="00D16C57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 w:rsidR="0064171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пословног комплекса између улица Буковачки до и Буковачког пута у Петроварадину </w:t>
      </w:r>
      <w:r w:rsidR="00115A4F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(наручилац израде</w:t>
      </w:r>
      <w:r w:rsidR="00641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717">
        <w:rPr>
          <w:rFonts w:ascii="Times New Roman" w:eastAsia="Times New Roman" w:hAnsi="Times New Roman" w:cs="Times New Roman"/>
          <w:sz w:val="28"/>
          <w:szCs w:val="28"/>
          <w:lang w:val="sr-Cyrl-RS"/>
        </w:rPr>
        <w:t>''</w:t>
      </w:r>
      <w:r w:rsidR="00641717">
        <w:rPr>
          <w:rFonts w:ascii="Times New Roman" w:eastAsia="Times New Roman" w:hAnsi="Times New Roman" w:cs="Times New Roman"/>
          <w:sz w:val="28"/>
          <w:szCs w:val="28"/>
          <w:lang w:val="en-US"/>
        </w:rPr>
        <w:t>OUR COUNTRY</w:t>
      </w:r>
      <w:r w:rsidR="00641717">
        <w:rPr>
          <w:rFonts w:ascii="Times New Roman" w:eastAsia="Times New Roman" w:hAnsi="Times New Roman" w:cs="Times New Roman"/>
          <w:sz w:val="28"/>
          <w:szCs w:val="28"/>
          <w:lang w:val="sr-Cyrl-RS"/>
        </w:rPr>
        <w:t>''</w:t>
      </w:r>
      <w:r w:rsidR="00D16C57">
        <w:rPr>
          <w:rFonts w:ascii="Times New Roman" w:eastAsia="Times New Roman" w:hAnsi="Times New Roman" w:cs="Times New Roman"/>
          <w:sz w:val="28"/>
          <w:szCs w:val="28"/>
        </w:rPr>
        <w:t xml:space="preserve"> DOO</w:t>
      </w:r>
      <w:r w:rsidR="006417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4171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64171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Плитвичка </w:t>
      </w:r>
      <w:r w:rsidR="00641717">
        <w:rPr>
          <w:rFonts w:ascii="Times New Roman" w:eastAsia="Times New Roman" w:hAnsi="Times New Roman" w:cs="Times New Roman"/>
          <w:sz w:val="28"/>
          <w:szCs w:val="28"/>
          <w:lang w:val="sr-Cyrl-CS"/>
        </w:rPr>
        <w:t>број 11</w:t>
      </w:r>
      <w:r w:rsidR="00D16C57">
        <w:rPr>
          <w:rFonts w:ascii="Times New Roman" w:eastAsia="Times New Roman" w:hAnsi="Times New Roman" w:cs="Times New Roman"/>
          <w:sz w:val="28"/>
          <w:szCs w:val="28"/>
          <w:lang w:val="sr-Cyrl-RS"/>
        </w:rPr>
        <w:t>,</w:t>
      </w:r>
      <w:r w:rsidR="00E738C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Сремска Каменица</w:t>
      </w:r>
      <w:r w:rsidR="00115A4F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) који је израђен од стране </w:t>
      </w:r>
      <w:bookmarkStart w:id="0" w:name="_GoBack"/>
      <w:r w:rsidR="00E738CB">
        <w:rPr>
          <w:rFonts w:ascii="Times New Roman" w:eastAsia="Times New Roman" w:hAnsi="Times New Roman" w:cs="Times New Roman"/>
          <w:color w:val="auto"/>
          <w:sz w:val="28"/>
          <w:szCs w:val="28"/>
          <w:lang w:val="sr-Cyrl-RS"/>
        </w:rPr>
        <w:t>''</w:t>
      </w:r>
      <w:r w:rsidR="00E738CB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MOD ARHITEKT</w:t>
      </w:r>
      <w:r w:rsidR="00E738CB">
        <w:rPr>
          <w:rFonts w:ascii="Times New Roman" w:eastAsia="Times New Roman" w:hAnsi="Times New Roman" w:cs="Times New Roman"/>
          <w:color w:val="auto"/>
          <w:sz w:val="28"/>
          <w:szCs w:val="28"/>
          <w:lang w:val="sr-Cyrl-RS"/>
        </w:rPr>
        <w:t>''</w:t>
      </w:r>
      <w:r w:rsidR="00E738CB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bookmarkEnd w:id="0"/>
      <w:r w:rsidR="00E738CB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DOO</w:t>
      </w:r>
      <w:r w:rsidR="00E738CB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, </w:t>
      </w:r>
      <w:r w:rsidR="00AD7A10">
        <w:rPr>
          <w:rFonts w:ascii="Times New Roman" w:eastAsia="Times New Roman" w:hAnsi="Times New Roman" w:cs="Times New Roman"/>
          <w:sz w:val="28"/>
          <w:szCs w:val="28"/>
          <w:lang w:val="sr-Cyrl-RS"/>
        </w:rPr>
        <w:t>Арона Загорице број 21</w:t>
      </w:r>
      <w:r w:rsidR="00115A4F" w:rsidRPr="00D16C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D7A10">
        <w:rPr>
          <w:rFonts w:ascii="Times New Roman" w:eastAsia="Times New Roman" w:hAnsi="Times New Roman" w:cs="Times New Roman"/>
          <w:sz w:val="28"/>
          <w:szCs w:val="28"/>
          <w:lang w:val="sr-Cyrl-RS"/>
        </w:rPr>
        <w:t>Ветерник</w:t>
      </w:r>
      <w:r w:rsidR="005A373C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8A3267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одржаће се радним данима у периоду </w:t>
      </w:r>
      <w:r w:rsidR="008A3267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од </w:t>
      </w:r>
      <w:r w:rsidR="00586BDC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05</w:t>
      </w:r>
      <w:r w:rsidR="008A3267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</w:t>
      </w:r>
      <w:r w:rsidR="00586BDC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маја</w:t>
      </w:r>
      <w:r w:rsidR="00CD7BED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2026</w:t>
      </w:r>
      <w:r w:rsidR="003711A6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. године </w:t>
      </w:r>
      <w:r w:rsidR="008A3267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до </w:t>
      </w:r>
      <w:r w:rsidR="00586BDC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13</w:t>
      </w:r>
      <w:r w:rsidR="008A3267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</w:t>
      </w:r>
      <w:r w:rsidR="00E738C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маја</w:t>
      </w:r>
      <w:r w:rsidR="00CC7611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160996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</w:t>
      </w:r>
      <w:r w:rsidR="003711A6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6</w:t>
      </w:r>
      <w:r w:rsidR="008A3267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 године</w:t>
      </w:r>
      <w:r w:rsidR="008A3267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, од 10,00 до 13,00</w:t>
      </w:r>
      <w:r w:rsidR="009E13C1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часова, у згради Градске управe</w:t>
      </w:r>
      <w:r w:rsidR="008A3267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за урбанизам и грађевинске послове, </w:t>
      </w:r>
      <w:r w:rsidR="002F5AFC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Школска број 3</w:t>
      </w:r>
      <w:r w:rsidR="00E319B5" w:rsidRPr="00D16C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E319B5" w:rsidRPr="00D16C57">
        <w:rPr>
          <w:rFonts w:ascii="Times New Roman" w:eastAsia="Times New Roman" w:hAnsi="Times New Roman" w:cs="Times New Roman"/>
          <w:sz w:val="28"/>
          <w:szCs w:val="28"/>
          <w:lang w:val="sr-Cyrl-RS"/>
        </w:rPr>
        <w:t>Нови Сад</w:t>
      </w:r>
      <w:r w:rsidR="008A3267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, </w:t>
      </w:r>
      <w:r w:rsidR="00735952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у канцеларији број 32 на II спрату као и на интернет адреси: www.novisad.rs/gradska-uprava-za-urbanizam-i-gradjevinske-poslove-0</w:t>
      </w:r>
    </w:p>
    <w:p w:rsidR="008A3267" w:rsidRPr="00D16C57" w:rsidRDefault="008A3267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8A3267" w:rsidRPr="00D16C57" w:rsidRDefault="008A3267" w:rsidP="00F3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Позивају се сва заинтересована правна и физичка лица да изврше увид у Урбанистички пројекат, као и да у току трајања јавне презентације доставе своје примедбе и сугестије у писаном облику Градској управи за урбанизам и грађевинске послове</w:t>
      </w:r>
      <w:r w:rsidR="00511F3D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или путем електронске поште на адресу: </w:t>
      </w:r>
      <w:r w:rsidR="00431696" w:rsidRPr="00D16C57">
        <w:rPr>
          <w:rFonts w:ascii="Times New Roman" w:eastAsia="Times New Roman" w:hAnsi="Times New Roman" w:cs="Times New Roman"/>
          <w:sz w:val="28"/>
          <w:szCs w:val="28"/>
          <w:lang w:val="sr-Latn-RS"/>
        </w:rPr>
        <w:t>planiranje</w:t>
      </w:r>
      <w:r w:rsidR="00431696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@uprava.novisad.rs.</w:t>
      </w:r>
    </w:p>
    <w:p w:rsidR="008A3267" w:rsidRPr="00D16C57" w:rsidRDefault="008A3267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F00FCA" w:rsidRPr="00D16C57" w:rsidRDefault="00F00FCA" w:rsidP="00F3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За давање обавештења о јавнoj презентацији неопходно је обратити се </w:t>
      </w:r>
      <w:r w:rsidR="007D055C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Нади Милић</w:t>
      </w:r>
      <w:r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, овлашћеном лицу од стране Градске управе за урбанизам и грађевинске послове. </w:t>
      </w:r>
    </w:p>
    <w:p w:rsidR="008A3267" w:rsidRPr="00D16C57" w:rsidRDefault="008A3267" w:rsidP="008A3267">
      <w:pPr>
        <w:spacing w:after="0" w:line="240" w:lineRule="auto"/>
        <w:ind w:right="178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F8353B" w:rsidRPr="00D16C57" w:rsidRDefault="00F8353B" w:rsidP="00F83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Комисија за планове Скупшине Града Новог Сада ће размотрити пристигле примедбе у току јавне презентације и извршити проверу усклађености урбанистичког пројекта са планском документацијом.</w:t>
      </w:r>
    </w:p>
    <w:p w:rsidR="00391909" w:rsidRPr="00D16C57" w:rsidRDefault="00391909" w:rsidP="00F83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sectPr w:rsidR="00391909" w:rsidRPr="00D16C57" w:rsidSect="00511F3D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67"/>
    <w:rsid w:val="00037593"/>
    <w:rsid w:val="000555F9"/>
    <w:rsid w:val="00062B29"/>
    <w:rsid w:val="0007331B"/>
    <w:rsid w:val="000A63A7"/>
    <w:rsid w:val="000C445C"/>
    <w:rsid w:val="000C4963"/>
    <w:rsid w:val="0010306E"/>
    <w:rsid w:val="0010419A"/>
    <w:rsid w:val="00115A4F"/>
    <w:rsid w:val="0011777B"/>
    <w:rsid w:val="001502A7"/>
    <w:rsid w:val="00160996"/>
    <w:rsid w:val="00163B08"/>
    <w:rsid w:val="00181C4F"/>
    <w:rsid w:val="001E1D0D"/>
    <w:rsid w:val="001F2193"/>
    <w:rsid w:val="001F2D79"/>
    <w:rsid w:val="00260809"/>
    <w:rsid w:val="00267926"/>
    <w:rsid w:val="002804E3"/>
    <w:rsid w:val="002A13C3"/>
    <w:rsid w:val="002D57CF"/>
    <w:rsid w:val="002F5AFC"/>
    <w:rsid w:val="002F673A"/>
    <w:rsid w:val="00365835"/>
    <w:rsid w:val="003711A6"/>
    <w:rsid w:val="00391909"/>
    <w:rsid w:val="003A4ED9"/>
    <w:rsid w:val="003B4BCB"/>
    <w:rsid w:val="003B5B68"/>
    <w:rsid w:val="003D767C"/>
    <w:rsid w:val="003F5C9E"/>
    <w:rsid w:val="003F6792"/>
    <w:rsid w:val="00412EA6"/>
    <w:rsid w:val="004172E4"/>
    <w:rsid w:val="00426846"/>
    <w:rsid w:val="00431696"/>
    <w:rsid w:val="00443318"/>
    <w:rsid w:val="004C19CD"/>
    <w:rsid w:val="004E5D33"/>
    <w:rsid w:val="00511F3D"/>
    <w:rsid w:val="005325B8"/>
    <w:rsid w:val="00550F29"/>
    <w:rsid w:val="005839C6"/>
    <w:rsid w:val="00586BDC"/>
    <w:rsid w:val="005973A1"/>
    <w:rsid w:val="005A373C"/>
    <w:rsid w:val="005C213C"/>
    <w:rsid w:val="005C47C6"/>
    <w:rsid w:val="005F3681"/>
    <w:rsid w:val="00606FB7"/>
    <w:rsid w:val="0061477D"/>
    <w:rsid w:val="006164EB"/>
    <w:rsid w:val="00625C9E"/>
    <w:rsid w:val="00641717"/>
    <w:rsid w:val="0064631C"/>
    <w:rsid w:val="006661E6"/>
    <w:rsid w:val="0066667C"/>
    <w:rsid w:val="00697D6D"/>
    <w:rsid w:val="006A125E"/>
    <w:rsid w:val="00704C18"/>
    <w:rsid w:val="00704CE3"/>
    <w:rsid w:val="0072698B"/>
    <w:rsid w:val="00727944"/>
    <w:rsid w:val="00735952"/>
    <w:rsid w:val="00753105"/>
    <w:rsid w:val="00770E31"/>
    <w:rsid w:val="007B5C57"/>
    <w:rsid w:val="007C5DE0"/>
    <w:rsid w:val="007D055C"/>
    <w:rsid w:val="008272F7"/>
    <w:rsid w:val="00850857"/>
    <w:rsid w:val="008A3267"/>
    <w:rsid w:val="009019CA"/>
    <w:rsid w:val="00926D06"/>
    <w:rsid w:val="009935EA"/>
    <w:rsid w:val="00994F25"/>
    <w:rsid w:val="009A1804"/>
    <w:rsid w:val="009B7D45"/>
    <w:rsid w:val="009C7F5C"/>
    <w:rsid w:val="009E13C1"/>
    <w:rsid w:val="009E3825"/>
    <w:rsid w:val="009E54D8"/>
    <w:rsid w:val="00A34B0C"/>
    <w:rsid w:val="00A44963"/>
    <w:rsid w:val="00A60F6A"/>
    <w:rsid w:val="00A8697E"/>
    <w:rsid w:val="00AA38B8"/>
    <w:rsid w:val="00AA69D9"/>
    <w:rsid w:val="00AD4EBC"/>
    <w:rsid w:val="00AD7A10"/>
    <w:rsid w:val="00AE7339"/>
    <w:rsid w:val="00B36AEB"/>
    <w:rsid w:val="00B4041B"/>
    <w:rsid w:val="00B424E0"/>
    <w:rsid w:val="00B43CB5"/>
    <w:rsid w:val="00B90150"/>
    <w:rsid w:val="00B92CB1"/>
    <w:rsid w:val="00B96ABB"/>
    <w:rsid w:val="00BC2962"/>
    <w:rsid w:val="00BC2B9D"/>
    <w:rsid w:val="00BD153F"/>
    <w:rsid w:val="00BE0320"/>
    <w:rsid w:val="00BE3757"/>
    <w:rsid w:val="00BE3AE2"/>
    <w:rsid w:val="00C05892"/>
    <w:rsid w:val="00C16110"/>
    <w:rsid w:val="00C338C1"/>
    <w:rsid w:val="00C542C8"/>
    <w:rsid w:val="00C9517D"/>
    <w:rsid w:val="00CC58BB"/>
    <w:rsid w:val="00CC7611"/>
    <w:rsid w:val="00CD7BED"/>
    <w:rsid w:val="00CF439C"/>
    <w:rsid w:val="00D1392A"/>
    <w:rsid w:val="00D15952"/>
    <w:rsid w:val="00D16C57"/>
    <w:rsid w:val="00D52984"/>
    <w:rsid w:val="00D671B2"/>
    <w:rsid w:val="00D91D9E"/>
    <w:rsid w:val="00D9231A"/>
    <w:rsid w:val="00DD04FC"/>
    <w:rsid w:val="00DE301D"/>
    <w:rsid w:val="00E30932"/>
    <w:rsid w:val="00E319B5"/>
    <w:rsid w:val="00E675F5"/>
    <w:rsid w:val="00E733BC"/>
    <w:rsid w:val="00E738CB"/>
    <w:rsid w:val="00E776EB"/>
    <w:rsid w:val="00EB7F72"/>
    <w:rsid w:val="00EC21E2"/>
    <w:rsid w:val="00EE4B73"/>
    <w:rsid w:val="00F00FCA"/>
    <w:rsid w:val="00F1206B"/>
    <w:rsid w:val="00F15FD5"/>
    <w:rsid w:val="00F16EF2"/>
    <w:rsid w:val="00F24E38"/>
    <w:rsid w:val="00F3321A"/>
    <w:rsid w:val="00F36099"/>
    <w:rsid w:val="00F51C13"/>
    <w:rsid w:val="00F73E89"/>
    <w:rsid w:val="00F8353B"/>
    <w:rsid w:val="00F9419C"/>
    <w:rsid w:val="00FC5192"/>
    <w:rsid w:val="00FC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00E1E"/>
  <w15:docId w15:val="{99AA3BE0-ED58-477E-8350-1F7E560D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5C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E9072-146B-456C-B468-281775A6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Radukin</cp:lastModifiedBy>
  <cp:revision>6</cp:revision>
  <cp:lastPrinted>2026-04-21T12:46:00Z</cp:lastPrinted>
  <dcterms:created xsi:type="dcterms:W3CDTF">2026-04-21T08:01:00Z</dcterms:created>
  <dcterms:modified xsi:type="dcterms:W3CDTF">2026-04-21T13:14:00Z</dcterms:modified>
</cp:coreProperties>
</file>