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73C" w:rsidRPr="003711A6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</w:pP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На основу члана 63. став 2. Закона о планирању и изградњи 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("Службени гласник РС" број 72/09, 81/09 - испр., 64/10 - одлука УС, 24/11, 121/12, 42/13-одлука УС, 5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Latn-RS"/>
        </w:rPr>
        <w:t>0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/13 - одлука УС, 98/13 - одлука УС, 132/14, 145/14, 83/18, 31/19, 37/19-др.закон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Latn-RS"/>
        </w:rPr>
        <w:t>,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9/20</w:t>
      </w:r>
      <w:r w:rsidR="00F8353B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>,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52/21</w:t>
      </w:r>
      <w:r w:rsidR="00F16EF2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 w:rsidR="00F8353B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>62/23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 w:rsidR="00F16EF2">
        <w:rPr>
          <w:rFonts w:ascii="Times New Roman" w:eastAsia="Times New Roman" w:hAnsi="Times New Roman" w:cs="Times New Roman"/>
          <w:sz w:val="28"/>
          <w:szCs w:val="28"/>
          <w:lang w:val="sr-Cyrl-RS"/>
        </w:rPr>
        <w:t>91/25</w:t>
      </w:r>
      <w:r w:rsidR="00234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RS"/>
        </w:rPr>
        <w:t>и 80/26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)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 чл</w:t>
      </w:r>
      <w:r w:rsidR="0026080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AA69D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91</w:t>
      </w:r>
      <w:r w:rsidR="0026080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. и 92.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Правилника о садржини, начину и поступку израде докумената просторног и урбанистичког планирањ</w:t>
      </w:r>
      <w:r w:rsidR="00F51C13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а ("Службени гласник РС" број 32/2019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3711A6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47/25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 40/26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</w:t>
      </w:r>
      <w:r w:rsidRPr="003711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Градска управа за урбанизам и грађевинске послове Града Новог </w:t>
      </w:r>
      <w:r w:rsidRPr="00371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sr-Cyrl-CS"/>
        </w:rPr>
        <w:t>Сада</w:t>
      </w:r>
      <w:r w:rsidR="002F5AFC" w:rsidRPr="00371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sr-Latn-RS"/>
        </w:rPr>
        <w:t xml:space="preserve"> </w:t>
      </w:r>
      <w:r w:rsidR="00850857" w:rsidRPr="00371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  <w:t>оглашава</w:t>
      </w:r>
      <w:r w:rsidRPr="00371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  <w:t xml:space="preserve"> </w:t>
      </w:r>
    </w:p>
    <w:p w:rsidR="00F15FD5" w:rsidRPr="003711A6" w:rsidRDefault="00F15FD5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697E" w:rsidRPr="003711A6" w:rsidRDefault="00A8697E" w:rsidP="00D16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  <w:r w:rsidRPr="003711A6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ЈАВНИ ПОЗИВ ЗА ПРЕЗЕНТАЦИЈУ</w:t>
      </w:r>
    </w:p>
    <w:p w:rsidR="00115A4F" w:rsidRPr="002348D1" w:rsidRDefault="005A373C" w:rsidP="00D16C57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3711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УРБАНИСТИЧКОГ ПРОЈЕКТА</w:t>
      </w:r>
      <w:r w:rsidRPr="003711A6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B14840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УРБАНИСТИЧКО-АРХИТЕКТОНСКЕ РАЗРАДЕ ЛОКАЦИЈЕ ЗА ИЗГРАДЊУ ПОСЛОВНО-ПРОИЗВОДНОГ КОМПЛЕКСА ЗА </w:t>
      </w:r>
      <w:r w:rsidR="00A85F4D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СМЕШТАЈ И ПРОИЗВОДЊУ АЛУМИНИЈС</w:t>
      </w:r>
      <w:r w:rsidR="00B14840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КИХ ПРОИЗВ</w:t>
      </w:r>
      <w:r w:rsidR="00B1484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</w:t>
      </w:r>
      <w:r w:rsidR="00B14840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ДА НА КАТАСТАРСКОЈ ПАРЦЕЛИ БРОЈ 6548 К.О. НОВИ САД </w:t>
      </w:r>
      <w:r w:rsidR="00B1484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</w:p>
    <w:p w:rsidR="003711A6" w:rsidRPr="00D16C57" w:rsidRDefault="003711A6" w:rsidP="003711A6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:rsidR="008A3267" w:rsidRPr="00D16C57" w:rsidRDefault="0072698B" w:rsidP="00D16C57">
      <w:pPr>
        <w:pStyle w:val="Default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Јавна презентација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5A373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Урбанистичког пројекта</w:t>
      </w:r>
      <w:r w:rsidR="005A373C" w:rsidRPr="00D16C57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 </w:t>
      </w:r>
      <w:r w:rsidR="00B14840" w:rsidRPr="00B14840">
        <w:rPr>
          <w:rFonts w:ascii="Times New Roman" w:eastAsia="Times New Roman" w:hAnsi="Times New Roman" w:cs="Times New Roman"/>
          <w:sz w:val="28"/>
          <w:szCs w:val="28"/>
          <w:lang w:val="sr-Cyrl-CS"/>
        </w:rPr>
        <w:t>урбанистичко-архитектонске разраде локације за изградњу пословно-производног комплекса за</w:t>
      </w:r>
      <w:r w:rsidR="00A85F4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смештај и производњу алуминиј</w:t>
      </w:r>
      <w:r w:rsidR="00B14840" w:rsidRPr="00B1484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ских произвoда на катастарској парцели број 6548 К.О. Нови Сад III 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(наручилац израде</w:t>
      </w:r>
      <w:r w:rsidR="0064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RS"/>
        </w:rPr>
        <w:t>''</w:t>
      </w:r>
      <w:r w:rsidR="00B14840">
        <w:rPr>
          <w:rFonts w:ascii="Times New Roman" w:eastAsia="Times New Roman" w:hAnsi="Times New Roman" w:cs="Times New Roman"/>
          <w:sz w:val="28"/>
          <w:szCs w:val="28"/>
        </w:rPr>
        <w:t>SVILAJA EXPORT-IMPORT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RS"/>
        </w:rPr>
        <w:t>''</w:t>
      </w:r>
      <w:r w:rsidR="00D16C57">
        <w:rPr>
          <w:rFonts w:ascii="Times New Roman" w:eastAsia="Times New Roman" w:hAnsi="Times New Roman" w:cs="Times New Roman"/>
          <w:sz w:val="28"/>
          <w:szCs w:val="28"/>
        </w:rPr>
        <w:t xml:space="preserve"> DOO</w:t>
      </w:r>
      <w:r w:rsidR="00641717">
        <w:rPr>
          <w:rFonts w:ascii="Times New Roman" w:eastAsia="Times New Roman" w:hAnsi="Times New Roman" w:cs="Times New Roman"/>
          <w:sz w:val="28"/>
          <w:szCs w:val="28"/>
        </w:rPr>
        <w:t>,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7B057C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који је израђен од стране </w:t>
      </w:r>
      <w:r w:rsidR="00E738CB">
        <w:rPr>
          <w:rFonts w:ascii="Times New Roman" w:eastAsia="Times New Roman" w:hAnsi="Times New Roman" w:cs="Times New Roman"/>
          <w:color w:val="auto"/>
          <w:sz w:val="28"/>
          <w:szCs w:val="28"/>
          <w:lang w:val="sr-Cyrl-RS"/>
        </w:rPr>
        <w:t>''</w:t>
      </w:r>
      <w:r w:rsidR="007B057C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AS PLAN IN</w:t>
      </w:r>
      <w:r w:rsidR="007B057C">
        <w:rPr>
          <w:rFonts w:ascii="Times New Roman" w:eastAsia="Times New Roman" w:hAnsi="Times New Roman" w:cs="Times New Roman"/>
          <w:color w:val="auto"/>
          <w:sz w:val="28"/>
          <w:szCs w:val="28"/>
        </w:rPr>
        <w:t>ŽENJERING</w:t>
      </w:r>
      <w:r w:rsidR="00E738CB">
        <w:rPr>
          <w:rFonts w:ascii="Times New Roman" w:eastAsia="Times New Roman" w:hAnsi="Times New Roman" w:cs="Times New Roman"/>
          <w:color w:val="auto"/>
          <w:sz w:val="28"/>
          <w:szCs w:val="28"/>
          <w:lang w:val="sr-Cyrl-RS"/>
        </w:rPr>
        <w:t>''</w:t>
      </w:r>
      <w:r w:rsidR="00E738C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DOO</w:t>
      </w:r>
      <w:r w:rsidR="00E738CB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7B057C">
        <w:rPr>
          <w:rFonts w:ascii="Times New Roman" w:eastAsia="Times New Roman" w:hAnsi="Times New Roman" w:cs="Times New Roman"/>
          <w:sz w:val="28"/>
          <w:szCs w:val="28"/>
          <w:lang w:val="sr-Cyrl-RS"/>
        </w:rPr>
        <w:t>Трг братства и јединства број 30-32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057C">
        <w:rPr>
          <w:rFonts w:ascii="Times New Roman" w:eastAsia="Times New Roman" w:hAnsi="Times New Roman" w:cs="Times New Roman"/>
          <w:sz w:val="28"/>
          <w:szCs w:val="28"/>
          <w:lang w:val="sr-Cyrl-RS"/>
        </w:rPr>
        <w:t>Бачка Паланка</w:t>
      </w:r>
      <w:r w:rsidR="005A373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одржаће се у периоду 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од </w:t>
      </w:r>
      <w:r w:rsidR="00C948A1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C948A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7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  <w:r w:rsidR="007B057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октобра</w:t>
      </w:r>
      <w:r w:rsidR="00CD7BED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2026</w:t>
      </w:r>
      <w:r w:rsidR="003711A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. године 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до </w:t>
      </w:r>
      <w:r w:rsidR="00C948A1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02</w:t>
      </w:r>
      <w:bookmarkStart w:id="0" w:name="_GoBack"/>
      <w:bookmarkEnd w:id="0"/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  <w:r w:rsidR="007B057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новембра</w:t>
      </w:r>
      <w:r w:rsidR="00CC7611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16099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202</w:t>
      </w:r>
      <w:r w:rsidR="003711A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године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, од 10,00 до 13,00</w:t>
      </w:r>
      <w:r w:rsidR="009E13C1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часова, у згради Градске управe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за урбанизам и грађевинске послове, </w:t>
      </w:r>
      <w:r w:rsidR="002F5AF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Школска број 3</w:t>
      </w:r>
      <w:r w:rsidR="00E319B5" w:rsidRPr="00D16C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E319B5" w:rsidRPr="00D16C57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735952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у канцеларији број 32 на II спрату као и на интернет адреси: www.novisad.rs/gradska-uprava-za-urbanizam-i-gradjevinske-poslove-0</w:t>
      </w:r>
    </w:p>
    <w:p w:rsidR="008A3267" w:rsidRPr="00D16C57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8A3267" w:rsidRPr="00D16C57" w:rsidRDefault="008A3267" w:rsidP="00F3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Позивају се сва заинтересована правна и физичка лица да изврше увид у Урбанистички пројекат, као и да у току трајања јавне презентације доставе своје примедбе и сугестије у писаном облику Градској управи за урбанизам и грађевинске послове</w:t>
      </w:r>
      <w:r w:rsidR="00511F3D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или путем електронске поште на адресу: </w:t>
      </w:r>
      <w:r w:rsidR="00431696" w:rsidRPr="00D16C57">
        <w:rPr>
          <w:rFonts w:ascii="Times New Roman" w:eastAsia="Times New Roman" w:hAnsi="Times New Roman" w:cs="Times New Roman"/>
          <w:sz w:val="28"/>
          <w:szCs w:val="28"/>
          <w:lang w:val="sr-Latn-RS"/>
        </w:rPr>
        <w:t>planiranje</w:t>
      </w:r>
      <w:r w:rsidR="00431696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@uprava.novisad.rs.</w:t>
      </w:r>
    </w:p>
    <w:p w:rsidR="008A3267" w:rsidRPr="00D16C57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00FCA" w:rsidRPr="00D16C57" w:rsidRDefault="00F00FCA" w:rsidP="00F3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За давање обавештења о јавнoj презентацији неопходно је обратити се </w:t>
      </w:r>
      <w:r w:rsidR="007D055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Нади Милић</w:t>
      </w: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овлашћеном лицу од стране Градске управе за урбанизам и грађевинске послове. </w:t>
      </w:r>
    </w:p>
    <w:p w:rsidR="008A3267" w:rsidRPr="00D16C57" w:rsidRDefault="008A3267" w:rsidP="008A3267">
      <w:pPr>
        <w:spacing w:after="0" w:line="240" w:lineRule="auto"/>
        <w:ind w:right="17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8353B" w:rsidRPr="00D16C57" w:rsidRDefault="00F8353B" w:rsidP="00F83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Комисија за планове Скупшине Града Новог Сада ће размотрити пристигле примедбе у току јавне презентације и извршити проверу усклађености урбанистичког пројекта са планском документацијом.</w:t>
      </w:r>
    </w:p>
    <w:p w:rsidR="00391909" w:rsidRPr="00D16C57" w:rsidRDefault="00391909" w:rsidP="00F83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sectPr w:rsidR="00391909" w:rsidRPr="00D16C57" w:rsidSect="00511F3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67"/>
    <w:rsid w:val="00037593"/>
    <w:rsid w:val="000555F9"/>
    <w:rsid w:val="00062B29"/>
    <w:rsid w:val="0007331B"/>
    <w:rsid w:val="000A63A7"/>
    <w:rsid w:val="000C445C"/>
    <w:rsid w:val="000C4963"/>
    <w:rsid w:val="0010306E"/>
    <w:rsid w:val="0010419A"/>
    <w:rsid w:val="00115A4F"/>
    <w:rsid w:val="0011777B"/>
    <w:rsid w:val="001502A7"/>
    <w:rsid w:val="00160996"/>
    <w:rsid w:val="00163B08"/>
    <w:rsid w:val="00181C4F"/>
    <w:rsid w:val="001E1D0D"/>
    <w:rsid w:val="001F2193"/>
    <w:rsid w:val="001F2D79"/>
    <w:rsid w:val="002348D1"/>
    <w:rsid w:val="00260809"/>
    <w:rsid w:val="00267926"/>
    <w:rsid w:val="002804E3"/>
    <w:rsid w:val="002A13C3"/>
    <w:rsid w:val="002D57CF"/>
    <w:rsid w:val="002F5AFC"/>
    <w:rsid w:val="002F673A"/>
    <w:rsid w:val="00365835"/>
    <w:rsid w:val="003711A6"/>
    <w:rsid w:val="00391909"/>
    <w:rsid w:val="003A4ED9"/>
    <w:rsid w:val="003B4BCB"/>
    <w:rsid w:val="003B5B68"/>
    <w:rsid w:val="003D767C"/>
    <w:rsid w:val="003F5C9E"/>
    <w:rsid w:val="003F6792"/>
    <w:rsid w:val="00412EA6"/>
    <w:rsid w:val="004172E4"/>
    <w:rsid w:val="00426846"/>
    <w:rsid w:val="00431696"/>
    <w:rsid w:val="00443318"/>
    <w:rsid w:val="004A7916"/>
    <w:rsid w:val="004C19CD"/>
    <w:rsid w:val="004E5D33"/>
    <w:rsid w:val="00511F3D"/>
    <w:rsid w:val="005325B8"/>
    <w:rsid w:val="00550F29"/>
    <w:rsid w:val="005839C6"/>
    <w:rsid w:val="00586BDC"/>
    <w:rsid w:val="005973A1"/>
    <w:rsid w:val="005A373C"/>
    <w:rsid w:val="005C213C"/>
    <w:rsid w:val="005C47C6"/>
    <w:rsid w:val="005F3681"/>
    <w:rsid w:val="00606FB7"/>
    <w:rsid w:val="0061477D"/>
    <w:rsid w:val="006164EB"/>
    <w:rsid w:val="00625C9E"/>
    <w:rsid w:val="00641717"/>
    <w:rsid w:val="0064631C"/>
    <w:rsid w:val="006661E6"/>
    <w:rsid w:val="0066667C"/>
    <w:rsid w:val="00697D6D"/>
    <w:rsid w:val="006A125E"/>
    <w:rsid w:val="00704C18"/>
    <w:rsid w:val="00704CE3"/>
    <w:rsid w:val="0072698B"/>
    <w:rsid w:val="00727944"/>
    <w:rsid w:val="00735952"/>
    <w:rsid w:val="00753105"/>
    <w:rsid w:val="00770E31"/>
    <w:rsid w:val="007B057C"/>
    <w:rsid w:val="007B5C57"/>
    <w:rsid w:val="007C5DE0"/>
    <w:rsid w:val="007D055C"/>
    <w:rsid w:val="008272F7"/>
    <w:rsid w:val="00850857"/>
    <w:rsid w:val="008A3267"/>
    <w:rsid w:val="009019CA"/>
    <w:rsid w:val="00926D06"/>
    <w:rsid w:val="009935EA"/>
    <w:rsid w:val="00994F25"/>
    <w:rsid w:val="009A1804"/>
    <w:rsid w:val="009B7D45"/>
    <w:rsid w:val="009C7F5C"/>
    <w:rsid w:val="009E13C1"/>
    <w:rsid w:val="009E3825"/>
    <w:rsid w:val="009E54D8"/>
    <w:rsid w:val="00A34B0C"/>
    <w:rsid w:val="00A44963"/>
    <w:rsid w:val="00A60F6A"/>
    <w:rsid w:val="00A85F4D"/>
    <w:rsid w:val="00A8697E"/>
    <w:rsid w:val="00AA38B8"/>
    <w:rsid w:val="00AA69D9"/>
    <w:rsid w:val="00AD4EBC"/>
    <w:rsid w:val="00AD7A10"/>
    <w:rsid w:val="00AE7339"/>
    <w:rsid w:val="00B14840"/>
    <w:rsid w:val="00B36AEB"/>
    <w:rsid w:val="00B4041B"/>
    <w:rsid w:val="00B424E0"/>
    <w:rsid w:val="00B43CB5"/>
    <w:rsid w:val="00B90150"/>
    <w:rsid w:val="00B92CB1"/>
    <w:rsid w:val="00B96ABB"/>
    <w:rsid w:val="00BC2962"/>
    <w:rsid w:val="00BC2B9D"/>
    <w:rsid w:val="00BD153F"/>
    <w:rsid w:val="00BE0320"/>
    <w:rsid w:val="00BE3757"/>
    <w:rsid w:val="00BE3AE2"/>
    <w:rsid w:val="00C05892"/>
    <w:rsid w:val="00C16110"/>
    <w:rsid w:val="00C338C1"/>
    <w:rsid w:val="00C542C8"/>
    <w:rsid w:val="00C948A1"/>
    <w:rsid w:val="00C9517D"/>
    <w:rsid w:val="00CC58BB"/>
    <w:rsid w:val="00CC7611"/>
    <w:rsid w:val="00CD7BED"/>
    <w:rsid w:val="00CF439C"/>
    <w:rsid w:val="00D1392A"/>
    <w:rsid w:val="00D15952"/>
    <w:rsid w:val="00D16C57"/>
    <w:rsid w:val="00D52984"/>
    <w:rsid w:val="00D671B2"/>
    <w:rsid w:val="00D91D9E"/>
    <w:rsid w:val="00D9231A"/>
    <w:rsid w:val="00DD04FC"/>
    <w:rsid w:val="00DE301D"/>
    <w:rsid w:val="00E30932"/>
    <w:rsid w:val="00E319B5"/>
    <w:rsid w:val="00E675F5"/>
    <w:rsid w:val="00E733BC"/>
    <w:rsid w:val="00E738CB"/>
    <w:rsid w:val="00E776EB"/>
    <w:rsid w:val="00EB7F72"/>
    <w:rsid w:val="00EC21E2"/>
    <w:rsid w:val="00EE4B73"/>
    <w:rsid w:val="00F00FCA"/>
    <w:rsid w:val="00F1206B"/>
    <w:rsid w:val="00F15FD5"/>
    <w:rsid w:val="00F16EF2"/>
    <w:rsid w:val="00F24E38"/>
    <w:rsid w:val="00F3321A"/>
    <w:rsid w:val="00F36099"/>
    <w:rsid w:val="00F51C13"/>
    <w:rsid w:val="00F72565"/>
    <w:rsid w:val="00F73E89"/>
    <w:rsid w:val="00F8353B"/>
    <w:rsid w:val="00F9419C"/>
    <w:rsid w:val="00FC5192"/>
    <w:rsid w:val="00F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BA5FC"/>
  <w15:docId w15:val="{99AA3BE0-ED58-477E-8350-1F7E560D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5C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4FC73-B3EC-4A8A-8668-3A011429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Radukin</cp:lastModifiedBy>
  <cp:revision>5</cp:revision>
  <cp:lastPrinted>2026-10-19T09:23:00Z</cp:lastPrinted>
  <dcterms:created xsi:type="dcterms:W3CDTF">2026-10-19T07:19:00Z</dcterms:created>
  <dcterms:modified xsi:type="dcterms:W3CDTF">2026-10-19T09:27:00Z</dcterms:modified>
</cp:coreProperties>
</file>