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3C" w:rsidRDefault="008A3267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/>
        </w:rPr>
      </w:pPr>
      <w:r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На основу члана 63. став 2. Закона о планирању и изградњи </w:t>
      </w:r>
      <w:r w:rsidR="000555F9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("Службени гласник РС" број 72/09, 81/09 - испр., 64/10 - одлука УС, 24/11, 121/12, 42/13-одлука УС, 5</w:t>
      </w:r>
      <w:r w:rsidR="00F36099" w:rsidRPr="00CE2963">
        <w:rPr>
          <w:rFonts w:ascii="Times New Roman" w:eastAsia="Times New Roman" w:hAnsi="Times New Roman" w:cs="Times New Roman"/>
          <w:sz w:val="28"/>
          <w:szCs w:val="28"/>
          <w:lang w:val="sr-Latn-RS"/>
        </w:rPr>
        <w:t>0</w:t>
      </w:r>
      <w:r w:rsidR="000555F9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/13 - одлука УС, 98/13 - одлука УС, 132/14, 145/14, 83/18, 31/19, 37/19-др.закон</w:t>
      </w:r>
      <w:r w:rsidR="00F36099" w:rsidRPr="00CE2963">
        <w:rPr>
          <w:rFonts w:ascii="Times New Roman" w:eastAsia="Times New Roman" w:hAnsi="Times New Roman" w:cs="Times New Roman"/>
          <w:sz w:val="28"/>
          <w:szCs w:val="28"/>
          <w:lang w:val="sr-Latn-RS"/>
        </w:rPr>
        <w:t>,</w:t>
      </w:r>
      <w:r w:rsidR="000555F9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9/20</w:t>
      </w:r>
      <w:r w:rsidR="00F8353B" w:rsidRPr="00CE2963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  <w:r w:rsidR="00F36099" w:rsidRPr="00CE296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52/21</w:t>
      </w:r>
      <w:r w:rsidR="00F8353B" w:rsidRPr="00CE296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 62/23</w:t>
      </w:r>
      <w:r w:rsidR="000555F9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)</w:t>
      </w:r>
      <w:r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и чл</w:t>
      </w:r>
      <w:r w:rsidR="00260809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  <w:r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AA69D9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91</w:t>
      </w:r>
      <w:r w:rsidR="00260809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. и 92.</w:t>
      </w:r>
      <w:r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Правилника о садржини, начину и поступку израде докумената просторног и урбанистичког планирањ</w:t>
      </w:r>
      <w:r w:rsidR="00F51C13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а ("Службени гласник РС" број 32/2019</w:t>
      </w:r>
      <w:r w:rsidR="00BB6B37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и 47/25</w:t>
      </w:r>
      <w:r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) </w:t>
      </w:r>
      <w:r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Градска управа за урбанизам и грађевинске послове Града Новог </w:t>
      </w:r>
      <w:r w:rsidRPr="00CE29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r-Cyrl-CS"/>
        </w:rPr>
        <w:t>Сада</w:t>
      </w:r>
      <w:r w:rsidR="002F5AFC" w:rsidRPr="00CE29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r-Latn-RS"/>
        </w:rPr>
        <w:t xml:space="preserve"> </w:t>
      </w:r>
      <w:r w:rsidR="00850857" w:rsidRPr="00CE2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/>
        </w:rPr>
        <w:t>оглашава</w:t>
      </w:r>
      <w:r w:rsidRPr="00CE2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</w:p>
    <w:p w:rsidR="00CE2963" w:rsidRPr="00CE2963" w:rsidRDefault="00CE2963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/>
        </w:rPr>
      </w:pPr>
    </w:p>
    <w:p w:rsidR="00F15FD5" w:rsidRPr="00CE2963" w:rsidRDefault="00F15FD5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97E" w:rsidRPr="00CE2963" w:rsidRDefault="00BB6B37" w:rsidP="005A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CE2963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ЈАВНИ ПОЗИВ ЗА ПРЕЗЕНТАЦИЈУ</w:t>
      </w:r>
    </w:p>
    <w:p w:rsidR="005F2D7B" w:rsidRPr="00CE2963" w:rsidRDefault="00941EA2" w:rsidP="005F2D7B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УРБАНИСТИЧКОГ ПРОЈЕКТА</w:t>
      </w:r>
      <w:r w:rsidRPr="00CE2963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5F2D7B" w:rsidRPr="00CE2963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УРБАНИСТИЧКО – АРХИТЕКТОНСКЕ РАЗРАДЕ ЛОКАЦИЈЕ ЗА ИЗГРАДЊУ ВИШЕПОРОДИЧНОГ СТАМБЕНОГ ОБЈЕКТА ПО+П+4 – ЛАМЕЛА А (ФАЗА 1) И ЛАМЕЛА Б (ФАЗА 2) НА КАТ.</w:t>
      </w:r>
      <w:r w:rsidR="005F2D7B" w:rsidRPr="00CE29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F2D7B" w:rsidRPr="00CE2963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ПАРЦЕЛИ</w:t>
      </w:r>
    </w:p>
    <w:p w:rsidR="00941EA2" w:rsidRPr="00CE2963" w:rsidRDefault="005F2D7B" w:rsidP="005F2D7B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CE2963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БР. 8145</w:t>
      </w:r>
      <w:r w:rsidRPr="00CE29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E2963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К.О. НОВИ САД </w:t>
      </w:r>
      <w:r w:rsidRPr="00CE2963">
        <w:rPr>
          <w:rFonts w:ascii="Times New Roman" w:eastAsia="Times New Roman" w:hAnsi="Times New Roman" w:cs="Times New Roman"/>
          <w:b/>
          <w:bCs/>
          <w:sz w:val="28"/>
          <w:szCs w:val="28"/>
        </w:rPr>
        <w:t>II</w:t>
      </w:r>
    </w:p>
    <w:p w:rsidR="005F2D7B" w:rsidRPr="00CE2963" w:rsidRDefault="005F2D7B" w:rsidP="00D9205F">
      <w:pPr>
        <w:pStyle w:val="Defaul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D9205F" w:rsidRDefault="00D9205F" w:rsidP="00D9205F">
      <w:pPr>
        <w:pStyle w:val="Defaul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 </w:t>
      </w:r>
      <w:r w:rsidR="0072698B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Јавна презентација</w:t>
      </w:r>
      <w:r w:rsidR="008A3267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41EA2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Урбанистичког пројекта</w:t>
      </w:r>
      <w:r w:rsidR="00941EA2" w:rsidRPr="00CE2963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5F2D7B" w:rsidRPr="00CE2963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урбанистичко – архитектонске разраде локације за изградњу вишепородичног стамбеног објекта По+П+4 – Ламела А (Фаза 1) и Ламела Б (Фаза 2) на кат.</w:t>
      </w:r>
      <w:r w:rsidR="005F2D7B" w:rsidRPr="00CE29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F2D7B" w:rsidRPr="00CE2963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парцели бр. 8145 К.О. Нови </w:t>
      </w:r>
    </w:p>
    <w:p w:rsidR="008A3267" w:rsidRPr="00D9205F" w:rsidRDefault="00D9205F" w:rsidP="00D9205F">
      <w:pPr>
        <w:pStyle w:val="Defaul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Сад </w:t>
      </w:r>
      <w:r w:rsidR="005F2D7B" w:rsidRPr="00CE2963">
        <w:rPr>
          <w:rFonts w:ascii="Times New Roman" w:eastAsia="Times New Roman" w:hAnsi="Times New Roman" w:cs="Times New Roman"/>
          <w:bCs/>
          <w:sz w:val="28"/>
          <w:szCs w:val="28"/>
        </w:rPr>
        <w:t xml:space="preserve">II </w:t>
      </w:r>
      <w:r w:rsidR="00BB6B37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(наручилац израде</w:t>
      </w:r>
      <w:r w:rsidR="005F2D7B" w:rsidRPr="00CE296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ДОО Космај-Продукт, Хероја Пинкија број 29, Нови Сад</w:t>
      </w:r>
      <w:r w:rsidR="00BB6B37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) који је израђен од стране </w:t>
      </w:r>
      <w:r w:rsidR="005F2D7B" w:rsidRPr="00CE2963">
        <w:rPr>
          <w:rFonts w:ascii="Times New Roman" w:eastAsia="Times New Roman" w:hAnsi="Times New Roman" w:cs="Times New Roman"/>
          <w:color w:val="auto"/>
          <w:sz w:val="28"/>
          <w:szCs w:val="28"/>
          <w:lang w:val="sr-Cyrl-RS"/>
        </w:rPr>
        <w:t>АРХИТЕКТОНСКО УРБАНИСТИЧКИ АТЕЉЕ 34</w:t>
      </w:r>
      <w:r w:rsidR="00BF3148" w:rsidRPr="00CE2963">
        <w:rPr>
          <w:rFonts w:ascii="Times New Roman" w:eastAsia="Times New Roman" w:hAnsi="Times New Roman" w:cs="Times New Roman"/>
          <w:color w:val="auto"/>
          <w:sz w:val="28"/>
          <w:szCs w:val="28"/>
          <w:lang w:val="sr-Cyrl-RS"/>
        </w:rPr>
        <w:t xml:space="preserve">, </w:t>
      </w:r>
      <w:r w:rsidR="005F2D7B" w:rsidRPr="00CE2963">
        <w:rPr>
          <w:rFonts w:ascii="Times New Roman" w:eastAsia="Times New Roman" w:hAnsi="Times New Roman" w:cs="Times New Roman"/>
          <w:color w:val="auto"/>
          <w:sz w:val="28"/>
          <w:szCs w:val="28"/>
          <w:lang w:val="sr-Cyrl-RS"/>
        </w:rPr>
        <w:t xml:space="preserve">Краља Петра </w:t>
      </w:r>
      <w:r w:rsidR="005F2D7B" w:rsidRPr="00CE2963">
        <w:rPr>
          <w:rFonts w:ascii="Times New Roman" w:eastAsia="Times New Roman" w:hAnsi="Times New Roman" w:cs="Times New Roman"/>
          <w:color w:val="auto"/>
          <w:sz w:val="28"/>
          <w:szCs w:val="28"/>
        </w:rPr>
        <w:t>I 34</w:t>
      </w:r>
      <w:r w:rsidR="00BF3148" w:rsidRPr="00CE2963">
        <w:rPr>
          <w:rFonts w:ascii="Times New Roman" w:eastAsia="Times New Roman" w:hAnsi="Times New Roman" w:cs="Times New Roman"/>
          <w:color w:val="auto"/>
          <w:sz w:val="28"/>
          <w:szCs w:val="28"/>
          <w:lang w:val="sr-Cyrl-RS"/>
        </w:rPr>
        <w:t xml:space="preserve">, </w:t>
      </w:r>
      <w:r w:rsidR="005F2D7B" w:rsidRPr="00CE2963">
        <w:rPr>
          <w:rFonts w:ascii="Times New Roman" w:eastAsia="Times New Roman" w:hAnsi="Times New Roman" w:cs="Times New Roman"/>
          <w:color w:val="auto"/>
          <w:sz w:val="28"/>
          <w:szCs w:val="28"/>
          <w:lang w:val="sr-Cyrl-RS"/>
        </w:rPr>
        <w:t xml:space="preserve">Сомбор </w:t>
      </w:r>
      <w:r w:rsidR="008A3267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одржаће се радним данима у периоду </w:t>
      </w:r>
      <w:r w:rsidR="008A3267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од </w:t>
      </w:r>
      <w:r w:rsidR="00391F1E" w:rsidRPr="00CE296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="008A3267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.</w:t>
      </w:r>
      <w:r w:rsidR="00CD7BED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391F1E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септембра</w:t>
      </w:r>
      <w:r w:rsidR="00BF3148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8A3267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до </w:t>
      </w:r>
      <w:r w:rsidR="00391F1E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9</w:t>
      </w:r>
      <w:r w:rsidR="008A3267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.</w:t>
      </w:r>
      <w:r w:rsidR="00CC7611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391F1E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септембра</w:t>
      </w:r>
      <w:r w:rsidR="00CC7611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160996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</w:t>
      </w:r>
      <w:r w:rsidR="00A8697E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5</w:t>
      </w:r>
      <w:r w:rsidR="008A3267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. године</w:t>
      </w:r>
      <w:r w:rsidR="008A3267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, од 10,00 до 13,00</w:t>
      </w:r>
      <w:r w:rsidR="009E13C1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часова, у згради Градске управe</w:t>
      </w:r>
      <w:r w:rsidR="008A3267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за урбанизам и грађевинске послове, </w:t>
      </w:r>
      <w:r w:rsidR="002F5AFC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Школска број 3</w:t>
      </w:r>
      <w:r w:rsidR="00E319B5" w:rsidRPr="00CE29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E319B5" w:rsidRPr="00CE2963">
        <w:rPr>
          <w:rFonts w:ascii="Times New Roman" w:eastAsia="Times New Roman" w:hAnsi="Times New Roman" w:cs="Times New Roman"/>
          <w:sz w:val="28"/>
          <w:szCs w:val="28"/>
          <w:lang w:val="sr-Cyrl-RS"/>
        </w:rPr>
        <w:t>Нови Сад</w:t>
      </w:r>
      <w:r w:rsidR="008A3267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 w:rsidR="00735952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у канцеларији број 32 на II спрату као и на интернет адреси: www.novisad.rs/gradska-uprava-za-urbanizam-i-gradjevinske-poslove-0</w:t>
      </w:r>
    </w:p>
    <w:p w:rsidR="008A3267" w:rsidRPr="00CE2963" w:rsidRDefault="008A3267" w:rsidP="00D92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A3267" w:rsidRPr="00CE2963" w:rsidRDefault="008A3267" w:rsidP="00F36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Позивају се сва заинтересована правна и физичка лица да изврше увид у Урбанистички пројекат, као и да у току трајања јавне презентације доставе своје примедбе и сугестије у писаном облику Градској управи за урбанизам и грађевинске послове</w:t>
      </w:r>
      <w:r w:rsidR="00511F3D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или путем електронске поште на адресу: </w:t>
      </w:r>
      <w:r w:rsidR="00431696" w:rsidRPr="00CE2963">
        <w:rPr>
          <w:rFonts w:ascii="Times New Roman" w:eastAsia="Times New Roman" w:hAnsi="Times New Roman" w:cs="Times New Roman"/>
          <w:sz w:val="28"/>
          <w:szCs w:val="28"/>
          <w:lang w:val="sr-Latn-RS"/>
        </w:rPr>
        <w:t>planiranje</w:t>
      </w:r>
      <w:r w:rsidR="00431696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@uprava.novisad.rs.</w:t>
      </w:r>
    </w:p>
    <w:p w:rsidR="008A3267" w:rsidRPr="00CE2963" w:rsidRDefault="008A3267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F00FCA" w:rsidRPr="00CE2963" w:rsidRDefault="00F00FCA" w:rsidP="00F36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За давање обавештења о јавнoj презентацији неопходно је обратити се </w:t>
      </w:r>
      <w:r w:rsidR="007D055C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Нади Милић</w:t>
      </w:r>
      <w:r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овлашћеном лицу од стране Градске управе за урбанизам и грађевинске послове. </w:t>
      </w:r>
    </w:p>
    <w:p w:rsidR="008A3267" w:rsidRPr="00CE2963" w:rsidRDefault="008A3267" w:rsidP="008A3267">
      <w:pPr>
        <w:spacing w:after="0" w:line="240" w:lineRule="auto"/>
        <w:ind w:right="178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F8353B" w:rsidRPr="00CE2963" w:rsidRDefault="00F8353B" w:rsidP="00F83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Комисија за планове Скупшине Града Новог Сада ће размотрити пристигле примедбе у току јавне презентације и извршити проверу усклађености урбанистичког пројекта са планском документацијом.</w:t>
      </w:r>
    </w:p>
    <w:p w:rsidR="00391909" w:rsidRPr="00CE2963" w:rsidRDefault="00391909" w:rsidP="00F83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sectPr w:rsidR="00391909" w:rsidRPr="00CE2963" w:rsidSect="00511F3D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67"/>
    <w:rsid w:val="00037593"/>
    <w:rsid w:val="000555F9"/>
    <w:rsid w:val="00062B29"/>
    <w:rsid w:val="0007331B"/>
    <w:rsid w:val="000A63A7"/>
    <w:rsid w:val="000C445C"/>
    <w:rsid w:val="0010306E"/>
    <w:rsid w:val="0010419A"/>
    <w:rsid w:val="00115A4F"/>
    <w:rsid w:val="001502A7"/>
    <w:rsid w:val="00160996"/>
    <w:rsid w:val="00163B08"/>
    <w:rsid w:val="00181C4F"/>
    <w:rsid w:val="001E1D0D"/>
    <w:rsid w:val="001F2193"/>
    <w:rsid w:val="001F2D79"/>
    <w:rsid w:val="002529E1"/>
    <w:rsid w:val="00260809"/>
    <w:rsid w:val="00267926"/>
    <w:rsid w:val="002804E3"/>
    <w:rsid w:val="002A13C3"/>
    <w:rsid w:val="002D57CF"/>
    <w:rsid w:val="002F5AFC"/>
    <w:rsid w:val="00365835"/>
    <w:rsid w:val="00391909"/>
    <w:rsid w:val="00391F1E"/>
    <w:rsid w:val="003A4ED9"/>
    <w:rsid w:val="003B4BCB"/>
    <w:rsid w:val="003B5B68"/>
    <w:rsid w:val="003D767C"/>
    <w:rsid w:val="003F5C9E"/>
    <w:rsid w:val="003F6792"/>
    <w:rsid w:val="00412EA6"/>
    <w:rsid w:val="004172E4"/>
    <w:rsid w:val="00426846"/>
    <w:rsid w:val="00431696"/>
    <w:rsid w:val="00443318"/>
    <w:rsid w:val="004C19CD"/>
    <w:rsid w:val="004E5D33"/>
    <w:rsid w:val="00511F3D"/>
    <w:rsid w:val="005325B8"/>
    <w:rsid w:val="00550F29"/>
    <w:rsid w:val="005839C6"/>
    <w:rsid w:val="005973A1"/>
    <w:rsid w:val="005A373C"/>
    <w:rsid w:val="005C213C"/>
    <w:rsid w:val="005C47C6"/>
    <w:rsid w:val="005F2D7B"/>
    <w:rsid w:val="005F3681"/>
    <w:rsid w:val="00606FB7"/>
    <w:rsid w:val="0061477D"/>
    <w:rsid w:val="00625C9E"/>
    <w:rsid w:val="0064631C"/>
    <w:rsid w:val="006661E6"/>
    <w:rsid w:val="0066667C"/>
    <w:rsid w:val="00697D6D"/>
    <w:rsid w:val="006A125E"/>
    <w:rsid w:val="00704C18"/>
    <w:rsid w:val="00704CE3"/>
    <w:rsid w:val="0072698B"/>
    <w:rsid w:val="00727944"/>
    <w:rsid w:val="00735952"/>
    <w:rsid w:val="00753105"/>
    <w:rsid w:val="00770E31"/>
    <w:rsid w:val="00787210"/>
    <w:rsid w:val="007B5C57"/>
    <w:rsid w:val="007C5DE0"/>
    <w:rsid w:val="007D055C"/>
    <w:rsid w:val="008272F7"/>
    <w:rsid w:val="00850857"/>
    <w:rsid w:val="008A3267"/>
    <w:rsid w:val="009019CA"/>
    <w:rsid w:val="009066B8"/>
    <w:rsid w:val="00926D06"/>
    <w:rsid w:val="00941EA2"/>
    <w:rsid w:val="009935EA"/>
    <w:rsid w:val="00994F25"/>
    <w:rsid w:val="009A1804"/>
    <w:rsid w:val="009B7D45"/>
    <w:rsid w:val="009C7F5C"/>
    <w:rsid w:val="009E13C1"/>
    <w:rsid w:val="009E3825"/>
    <w:rsid w:val="009E54D8"/>
    <w:rsid w:val="00A34B0C"/>
    <w:rsid w:val="00A44963"/>
    <w:rsid w:val="00A60F6A"/>
    <w:rsid w:val="00A8697E"/>
    <w:rsid w:val="00AA38B8"/>
    <w:rsid w:val="00AA69D9"/>
    <w:rsid w:val="00AE7339"/>
    <w:rsid w:val="00B11FC3"/>
    <w:rsid w:val="00B36AEB"/>
    <w:rsid w:val="00B4041B"/>
    <w:rsid w:val="00B424E0"/>
    <w:rsid w:val="00B43CB5"/>
    <w:rsid w:val="00B90150"/>
    <w:rsid w:val="00B96ABB"/>
    <w:rsid w:val="00BB6B37"/>
    <w:rsid w:val="00BC2962"/>
    <w:rsid w:val="00BC2B9D"/>
    <w:rsid w:val="00BD153F"/>
    <w:rsid w:val="00BE0320"/>
    <w:rsid w:val="00BE3757"/>
    <w:rsid w:val="00BE3AE2"/>
    <w:rsid w:val="00BF3148"/>
    <w:rsid w:val="00C05892"/>
    <w:rsid w:val="00C16110"/>
    <w:rsid w:val="00C338C1"/>
    <w:rsid w:val="00C542C8"/>
    <w:rsid w:val="00C9517D"/>
    <w:rsid w:val="00CC58BB"/>
    <w:rsid w:val="00CC7611"/>
    <w:rsid w:val="00CD7BED"/>
    <w:rsid w:val="00CE2963"/>
    <w:rsid w:val="00D1392A"/>
    <w:rsid w:val="00D15952"/>
    <w:rsid w:val="00D44609"/>
    <w:rsid w:val="00D52984"/>
    <w:rsid w:val="00D671B2"/>
    <w:rsid w:val="00D91D9E"/>
    <w:rsid w:val="00D9205F"/>
    <w:rsid w:val="00D9231A"/>
    <w:rsid w:val="00DD04FC"/>
    <w:rsid w:val="00DE301D"/>
    <w:rsid w:val="00E30932"/>
    <w:rsid w:val="00E319B5"/>
    <w:rsid w:val="00E675F5"/>
    <w:rsid w:val="00E733BC"/>
    <w:rsid w:val="00E776EB"/>
    <w:rsid w:val="00EB7F72"/>
    <w:rsid w:val="00EC21E2"/>
    <w:rsid w:val="00EE4B73"/>
    <w:rsid w:val="00F00FCA"/>
    <w:rsid w:val="00F1206B"/>
    <w:rsid w:val="00F15FD5"/>
    <w:rsid w:val="00F3321A"/>
    <w:rsid w:val="00F36099"/>
    <w:rsid w:val="00F51C13"/>
    <w:rsid w:val="00F73E89"/>
    <w:rsid w:val="00F8353B"/>
    <w:rsid w:val="00FC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BF95D"/>
  <w15:docId w15:val="{99AA3BE0-ED58-477E-8350-1F7E560D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5C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1F4ED-B078-4C77-941D-A9A3020C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Snjezana Tomicic</cp:lastModifiedBy>
  <cp:revision>34</cp:revision>
  <cp:lastPrinted>2025-08-25T10:43:00Z</cp:lastPrinted>
  <dcterms:created xsi:type="dcterms:W3CDTF">2024-01-30T13:25:00Z</dcterms:created>
  <dcterms:modified xsi:type="dcterms:W3CDTF">2025-08-25T10:52:00Z</dcterms:modified>
</cp:coreProperties>
</file>