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3D1" w:rsidRDefault="00A263D1" w:rsidP="00A26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61. став 1. тачка 4. Статута Града Новог Сада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("Службени лист Града Новог Сада" број 11/19)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Градоначелник Града Новог Сада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утврдио 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Нацрт </w:t>
      </w:r>
      <w:r w:rsidR="00BA7A6D" w:rsidRPr="00BA7A6D">
        <w:rPr>
          <w:rFonts w:ascii="Times New Roman" w:hAnsi="Times New Roman" w:cs="Times New Roman"/>
          <w:sz w:val="24"/>
          <w:szCs w:val="24"/>
          <w:lang w:val="sr-Cyrl-CS"/>
        </w:rPr>
        <w:t xml:space="preserve">одлуке о изменама и допунама </w:t>
      </w:r>
      <w:proofErr w:type="spellStart"/>
      <w:r w:rsidR="00BA7A6D" w:rsidRPr="00BA7A6D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BA7A6D" w:rsidRPr="00BA7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6D" w:rsidRPr="00BA7A6D">
        <w:rPr>
          <w:rFonts w:ascii="Times New Roman" w:hAnsi="Times New Roman" w:cs="Times New Roman"/>
          <w:sz w:val="24"/>
          <w:szCs w:val="24"/>
        </w:rPr>
        <w:t>генералне</w:t>
      </w:r>
      <w:proofErr w:type="spellEnd"/>
      <w:r w:rsidR="00BA7A6D" w:rsidRPr="00BA7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6D" w:rsidRPr="00BA7A6D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="00BA7A6D" w:rsidRPr="00BA7A6D">
        <w:rPr>
          <w:rFonts w:ascii="Times New Roman" w:hAnsi="Times New Roman" w:cs="Times New Roman"/>
          <w:sz w:val="24"/>
          <w:szCs w:val="24"/>
        </w:rPr>
        <w:t xml:space="preserve"> </w:t>
      </w:r>
      <w:r w:rsidR="00BA7A6D" w:rsidRPr="00BA7A6D">
        <w:rPr>
          <w:rFonts w:ascii="Times New Roman" w:hAnsi="Times New Roman" w:cs="Times New Roman"/>
          <w:sz w:val="24"/>
          <w:szCs w:val="24"/>
          <w:lang w:val="sr-Cyrl-RS"/>
        </w:rPr>
        <w:t xml:space="preserve">старог градског центра и подручја Малог Лимана </w:t>
      </w:r>
      <w:r w:rsidR="00BA7A6D" w:rsidRPr="00BA7A6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BA7A6D" w:rsidRPr="00BA7A6D">
        <w:rPr>
          <w:rFonts w:ascii="Times New Roman" w:hAnsi="Times New Roman" w:cs="Times New Roman"/>
          <w:sz w:val="24"/>
          <w:szCs w:val="24"/>
        </w:rPr>
        <w:t>Новом</w:t>
      </w:r>
      <w:proofErr w:type="spellEnd"/>
      <w:r w:rsidR="00BA7A6D" w:rsidRPr="00BA7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6D" w:rsidRPr="00BA7A6D">
        <w:rPr>
          <w:rFonts w:ascii="Times New Roman" w:hAnsi="Times New Roman" w:cs="Times New Roman"/>
          <w:sz w:val="24"/>
          <w:szCs w:val="24"/>
        </w:rPr>
        <w:t>Саду</w:t>
      </w:r>
      <w:proofErr w:type="spellEnd"/>
      <w:r w:rsidR="00BA7A6D" w:rsidRPr="00BA7A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A7A6D" w:rsidRPr="00BA7A6D">
        <w:rPr>
          <w:rFonts w:ascii="Times New Roman" w:hAnsi="Times New Roman" w:cs="Times New Roman"/>
          <w:sz w:val="24"/>
          <w:szCs w:val="24"/>
        </w:rPr>
        <w:t>локалитет</w:t>
      </w:r>
      <w:proofErr w:type="spellEnd"/>
      <w:r w:rsidR="00BA7A6D" w:rsidRPr="00BA7A6D">
        <w:rPr>
          <w:rFonts w:ascii="Times New Roman" w:hAnsi="Times New Roman" w:cs="Times New Roman"/>
          <w:sz w:val="24"/>
          <w:szCs w:val="24"/>
          <w:lang w:val="sr-Cyrl-RS"/>
        </w:rPr>
        <w:t xml:space="preserve"> на парцели број 9998 КО Нови Сад</w:t>
      </w:r>
      <w:r w:rsidR="00BA7A6D" w:rsidRPr="00BA7A6D">
        <w:rPr>
          <w:rFonts w:ascii="Times New Roman" w:hAnsi="Times New Roman" w:cs="Times New Roman"/>
          <w:sz w:val="24"/>
          <w:szCs w:val="24"/>
          <w:lang w:val="sr-Latn-RS"/>
        </w:rPr>
        <w:t xml:space="preserve"> I</w:t>
      </w:r>
      <w:r w:rsidR="00BA7A6D" w:rsidRPr="00BA7A6D">
        <w:rPr>
          <w:rFonts w:ascii="Times New Roman" w:hAnsi="Times New Roman" w:cs="Times New Roman"/>
          <w:sz w:val="24"/>
          <w:szCs w:val="24"/>
        </w:rPr>
        <w:t>)</w:t>
      </w:r>
      <w:r w:rsidRPr="00BA7A6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у складу са чланом 50.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тав 1. и чланом 51б став 3. Закона о планирању и изградњи, Градска управа за урбанизам и грађевинске послове Града Новог Сада оглашава </w:t>
      </w:r>
    </w:p>
    <w:p w:rsidR="00A263D1" w:rsidRDefault="00A263D1" w:rsidP="00A26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263D1" w:rsidRDefault="00A263D1" w:rsidP="00A263D1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A263D1" w:rsidRPr="00FA2719" w:rsidRDefault="00A263D1" w:rsidP="00A263D1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263D1" w:rsidRDefault="00A263D1" w:rsidP="00A263D1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263D1" w:rsidRDefault="00A263D1" w:rsidP="00A263D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ИЗЛАГАЊЕ НА ЈАВНИ УВИД</w:t>
      </w:r>
    </w:p>
    <w:p w:rsidR="00A263D1" w:rsidRDefault="00A263D1" w:rsidP="00A263D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A263D1" w:rsidRDefault="00A263D1" w:rsidP="00A263D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63D1" w:rsidRDefault="00A263D1" w:rsidP="00A263D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63D1" w:rsidRDefault="00A263D1" w:rsidP="00A263D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63D1" w:rsidRDefault="00A263D1" w:rsidP="00A263D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Нацрт одлуке о изменама и допунама </w:t>
      </w:r>
      <w:proofErr w:type="spellStart"/>
      <w:r w:rsidR="00BA7A6D" w:rsidRPr="00BA7A6D">
        <w:rPr>
          <w:rFonts w:ascii="Times New Roman" w:hAnsi="Times New Roman" w:cs="Times New Roman"/>
          <w:b/>
          <w:sz w:val="24"/>
          <w:szCs w:val="24"/>
        </w:rPr>
        <w:t>Плана</w:t>
      </w:r>
      <w:proofErr w:type="spellEnd"/>
      <w:r w:rsidR="00BA7A6D" w:rsidRPr="00BA7A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7A6D" w:rsidRPr="00BA7A6D">
        <w:rPr>
          <w:rFonts w:ascii="Times New Roman" w:hAnsi="Times New Roman" w:cs="Times New Roman"/>
          <w:b/>
          <w:sz w:val="24"/>
          <w:szCs w:val="24"/>
        </w:rPr>
        <w:t>генералне</w:t>
      </w:r>
      <w:proofErr w:type="spellEnd"/>
      <w:r w:rsidR="00BA7A6D" w:rsidRPr="00BA7A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7A6D" w:rsidRPr="00BA7A6D">
        <w:rPr>
          <w:rFonts w:ascii="Times New Roman" w:hAnsi="Times New Roman" w:cs="Times New Roman"/>
          <w:b/>
          <w:sz w:val="24"/>
          <w:szCs w:val="24"/>
        </w:rPr>
        <w:t>регулације</w:t>
      </w:r>
      <w:proofErr w:type="spellEnd"/>
      <w:r w:rsidR="00BA7A6D" w:rsidRPr="00BA7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A6D" w:rsidRPr="00BA7A6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старог градског центра и подручја Малог Лимана </w:t>
      </w:r>
      <w:r w:rsidR="00BA7A6D" w:rsidRPr="00BA7A6D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="00BA7A6D" w:rsidRPr="00BA7A6D">
        <w:rPr>
          <w:rFonts w:ascii="Times New Roman" w:hAnsi="Times New Roman" w:cs="Times New Roman"/>
          <w:b/>
          <w:sz w:val="24"/>
          <w:szCs w:val="24"/>
        </w:rPr>
        <w:t>Новом</w:t>
      </w:r>
      <w:proofErr w:type="spellEnd"/>
      <w:r w:rsidR="00BA7A6D" w:rsidRPr="00BA7A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7A6D" w:rsidRPr="00BA7A6D">
        <w:rPr>
          <w:rFonts w:ascii="Times New Roman" w:hAnsi="Times New Roman" w:cs="Times New Roman"/>
          <w:b/>
          <w:sz w:val="24"/>
          <w:szCs w:val="24"/>
        </w:rPr>
        <w:t>Саду</w:t>
      </w:r>
      <w:proofErr w:type="spellEnd"/>
      <w:r w:rsidR="00BA7A6D" w:rsidRPr="00BA7A6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BA7A6D" w:rsidRPr="00BA7A6D">
        <w:rPr>
          <w:rFonts w:ascii="Times New Roman" w:hAnsi="Times New Roman" w:cs="Times New Roman"/>
          <w:b/>
          <w:sz w:val="24"/>
          <w:szCs w:val="24"/>
        </w:rPr>
        <w:t>локалитет</w:t>
      </w:r>
      <w:proofErr w:type="spellEnd"/>
      <w:r w:rsidR="00BA7A6D" w:rsidRPr="00BA7A6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парцели број 9998 КО Нови Сад</w:t>
      </w:r>
      <w:r w:rsidR="00BA7A6D" w:rsidRPr="00BA7A6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</w:t>
      </w:r>
      <w:r w:rsidR="00BA7A6D" w:rsidRPr="00BA7A6D">
        <w:rPr>
          <w:rFonts w:ascii="Times New Roman" w:hAnsi="Times New Roman" w:cs="Times New Roman"/>
          <w:b/>
          <w:sz w:val="24"/>
          <w:szCs w:val="24"/>
        </w:rPr>
        <w:t>)</w:t>
      </w:r>
      <w:r w:rsidR="00BA7A6D" w:rsidRPr="00A263D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излаже се на Јавни увид у трајању од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почев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 </w:t>
      </w:r>
      <w:r w:rsidR="00934484" w:rsidRPr="00934484">
        <w:rPr>
          <w:rFonts w:ascii="Times New Roman" w:eastAsia="Times New Roman" w:hAnsi="Times New Roman" w:cs="Times New Roman"/>
          <w:b/>
          <w:sz w:val="24"/>
          <w:szCs w:val="24"/>
        </w:rPr>
        <w:t>24.07</w:t>
      </w:r>
      <w:r w:rsidRPr="0093448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.2026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до </w:t>
      </w:r>
      <w:r w:rsidR="00934484" w:rsidRPr="00934484">
        <w:rPr>
          <w:rFonts w:ascii="Times New Roman" w:eastAsia="Times New Roman" w:hAnsi="Times New Roman" w:cs="Times New Roman"/>
          <w:b/>
          <w:sz w:val="24"/>
          <w:szCs w:val="24"/>
        </w:rPr>
        <w:t>13.08</w:t>
      </w:r>
      <w:r w:rsidRPr="0093448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.2026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. године.</w:t>
      </w:r>
    </w:p>
    <w:p w:rsidR="00A263D1" w:rsidRDefault="00A263D1" w:rsidP="00A263D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увид ће се спровести сваког радног дана у времену од 9.00 - 14.00 часова, у приземљу пословне зграде Јавног предузећа „Урбанизам“ Завод за урбанизам </w:t>
      </w:r>
      <w:r w:rsidR="00CF34D8">
        <w:rPr>
          <w:rFonts w:ascii="Times New Roman" w:eastAsia="Times New Roman" w:hAnsi="Times New Roman" w:cs="Times New Roman"/>
          <w:sz w:val="24"/>
          <w:szCs w:val="24"/>
          <w:lang w:val="sr-Cyrl-CS"/>
        </w:rPr>
        <w:t>Нови Сад, Булевар цара Лазара 3 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Месне заједнице „</w:t>
      </w:r>
      <w:r w:rsidR="00BA7A6D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Стари град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Нови Сад, Улица </w:t>
      </w:r>
      <w:r w:rsidR="00BA7A6D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краља Александра број 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дигиталном облику материјал се излаже на званичној интернет страници Скупштине Града Новог Сада </w:t>
      </w:r>
      <w:r>
        <w:fldChar w:fldCharType="begin"/>
      </w:r>
      <w:r>
        <w:instrText xml:space="preserve"> HYPERLINK "https://skupstina.novisad.rs/javni-uvid/" </w:instrText>
      </w:r>
      <w:r>
        <w:fldChar w:fldCharType="separate"/>
      </w:r>
      <w:r>
        <w:rPr>
          <w:rStyle w:val="Hyperlink"/>
          <w:color w:val="0000FF"/>
          <w:sz w:val="24"/>
          <w:szCs w:val="24"/>
        </w:rPr>
        <w:t>https://skupstina.novisad.rs/javni-uvid/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Града Новог Сада </w:t>
      </w:r>
      <w:r>
        <w:fldChar w:fldCharType="begin"/>
      </w:r>
      <w:r>
        <w:instrText xml:space="preserve"> HYPERLINK "http://www.novisad.rs/lat/gradska-uprava-za-urbanizam-i-gradјevinske-poslove-0" </w:instrText>
      </w:r>
      <w:r>
        <w:fldChar w:fldCharType="separate"/>
      </w:r>
      <w:r>
        <w:rPr>
          <w:rStyle w:val="Hyperlink"/>
          <w:sz w:val="24"/>
          <w:szCs w:val="24"/>
        </w:rPr>
        <w:t>http://www.novisad.rs/lat/gradska-uprava-za-urbanizam-i-grad</w:t>
      </w:r>
      <w:r>
        <w:rPr>
          <w:rStyle w:val="Hyperlink"/>
          <w:sz w:val="24"/>
          <w:szCs w:val="24"/>
          <w:lang w:val="sr-Cyrl-RS"/>
        </w:rPr>
        <w:t>ј</w:t>
      </w:r>
      <w:r>
        <w:rPr>
          <w:rStyle w:val="Hyperlink"/>
          <w:sz w:val="24"/>
          <w:szCs w:val="24"/>
        </w:rPr>
        <w:t>evinske-poslove-0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263D1" w:rsidRDefault="00A263D1" w:rsidP="00A263D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Задужује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ЈП"Урбанизам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Завод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урбанизам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просторијама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Булевару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цара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Лазара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време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трајања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увида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обезбеди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присуство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стручног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A263D1" w:rsidRDefault="00A263D1" w:rsidP="00A263D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Заинтересовани могу своје писане примедбе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поводом Нацрта доставити Градској управи за урбанизам и грађевинске послове, Улица Школска број 3, у време трајања јавног увида.</w:t>
      </w:r>
    </w:p>
    <w:p w:rsidR="00A263D1" w:rsidRDefault="00A263D1" w:rsidP="00A263D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презентација Нацрта одлуке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одржаће се </w:t>
      </w:r>
      <w:r w:rsidR="00627BB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05</w:t>
      </w:r>
      <w:bookmarkStart w:id="0" w:name="_GoBack"/>
      <w:bookmarkEnd w:id="0"/>
      <w:r w:rsidR="00934484" w:rsidRPr="00934484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.08.2026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просторијама</w:t>
      </w:r>
      <w:r>
        <w:rPr>
          <w:lang w:val="sr-Cyrl-CS"/>
        </w:rPr>
        <w:t xml:space="preserve"> </w:t>
      </w:r>
      <w:r w:rsidR="00BA7A6D">
        <w:rPr>
          <w:rFonts w:ascii="Times New Roman" w:eastAsia="Times New Roman" w:hAnsi="Times New Roman" w:cs="Times New Roman"/>
          <w:sz w:val="24"/>
          <w:szCs w:val="24"/>
          <w:lang w:val="sr-Cyrl-RS"/>
        </w:rPr>
        <w:t>Месне заједнице „Стари град“, Нови Сад, Улица краља Александра број 1</w:t>
      </w:r>
      <w:r w:rsidR="00781430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 почетком у 10.00 часова.</w:t>
      </w:r>
    </w:p>
    <w:p w:rsidR="00A263D1" w:rsidRDefault="00A263D1" w:rsidP="00A263D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седница Комисије за планове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на којој ће се разматрати приспеле примедбе, одржаће се </w:t>
      </w:r>
      <w:r w:rsidR="00C80C52" w:rsidRPr="00934484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28.08.2026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="007814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године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Плавој сали Скупштине Града Новог Сада, Жарка Зрењанина број 2, са почетком у 9.00 часова. </w:t>
      </w:r>
    </w:p>
    <w:p w:rsidR="006A399E" w:rsidRDefault="006A399E"/>
    <w:sectPr w:rsidR="006A3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D1"/>
    <w:rsid w:val="00627BBD"/>
    <w:rsid w:val="006A399E"/>
    <w:rsid w:val="00781430"/>
    <w:rsid w:val="00934484"/>
    <w:rsid w:val="00A263D1"/>
    <w:rsid w:val="00A35E20"/>
    <w:rsid w:val="00BA7A6D"/>
    <w:rsid w:val="00C80C52"/>
    <w:rsid w:val="00CF34D8"/>
    <w:rsid w:val="00FA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9AF0"/>
  <w15:chartTrackingRefBased/>
  <w15:docId w15:val="{21EBACD1-BE3E-4053-A2D7-77958750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3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63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Usorac</dc:creator>
  <cp:keywords/>
  <dc:description/>
  <cp:lastModifiedBy>Dragana Usorac</cp:lastModifiedBy>
  <cp:revision>5</cp:revision>
  <cp:lastPrinted>2026-07-22T08:19:00Z</cp:lastPrinted>
  <dcterms:created xsi:type="dcterms:W3CDTF">2026-07-21T08:56:00Z</dcterms:created>
  <dcterms:modified xsi:type="dcterms:W3CDTF">2026-07-22T08:19:00Z</dcterms:modified>
</cp:coreProperties>
</file>