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34" w:rsidRPr="006C798C" w:rsidRDefault="00E01134" w:rsidP="00E011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-955/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E01134" w:rsidRDefault="00E01134" w:rsidP="00E0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01134" w:rsidRDefault="00E01134" w:rsidP="00E0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01134" w:rsidRPr="006C798C" w:rsidRDefault="00E01134" w:rsidP="00E0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01134" w:rsidRPr="006C798C" w:rsidRDefault="00E01134" w:rsidP="00E0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01134" w:rsidRPr="006C798C" w:rsidRDefault="00E01134" w:rsidP="00E0113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E01134" w:rsidRPr="006C798C" w:rsidRDefault="00E01134" w:rsidP="00E0113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134" w:rsidRDefault="00E01134" w:rsidP="00E0113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Концептуални оквир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измена и допуна</w:t>
      </w: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детаљне регулације  Адица у Новом Саду (локалитет на углу улица Бањалучке и Смедеревске)</w:t>
      </w:r>
    </w:p>
    <w:p w:rsidR="00E01134" w:rsidRPr="00D13775" w:rsidRDefault="00E01134" w:rsidP="00E01134">
      <w:pPr>
        <w:ind w:left="153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E01134" w:rsidRPr="006C798C" w:rsidRDefault="00E01134" w:rsidP="00E01134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Pr="00E96E2D">
        <w:t xml:space="preserve"> </w:t>
      </w:r>
      <w:r w:rsidRPr="00400DA0">
        <w:rPr>
          <w:rFonts w:ascii="Times New Roman" w:eastAsia="Times New Roman" w:hAnsi="Times New Roman" w:cs="Times New Roman"/>
          <w:sz w:val="24"/>
          <w:szCs w:val="24"/>
          <w:lang w:val="sr-Cyrl-CS"/>
        </w:rPr>
        <w:t>измена и допуна Плана детаљне регулације  Адица у Новом Саду (локалитет на углу улица Бањалучке и Смедеревске)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31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октобра 2025. године до 21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новембра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„Адице“, Нови Сад, Улица Симе Шолаје број 2а.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E01134" w:rsidRPr="006C798C" w:rsidRDefault="00E01134" w:rsidP="00E011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E01134" w:rsidRPr="006C798C" w:rsidRDefault="00E01134" w:rsidP="00E011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E01134" w:rsidRPr="006C798C" w:rsidRDefault="00E01134" w:rsidP="00E011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E01134" w:rsidRPr="006C798C" w:rsidRDefault="00E01134" w:rsidP="00E011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E01134" w:rsidRDefault="00E01134" w:rsidP="00E011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новембра 2025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01134" w:rsidRPr="006C798C" w:rsidRDefault="00E01134" w:rsidP="00E011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134" w:rsidRPr="006C798C" w:rsidRDefault="00E01134" w:rsidP="00E0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134" w:rsidRPr="006C798C" w:rsidRDefault="00E01134" w:rsidP="00E0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>
      <w:bookmarkStart w:id="0" w:name="_GoBack"/>
      <w:bookmarkEnd w:id="0"/>
    </w:p>
    <w:sectPr w:rsidR="00CF13CC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34"/>
    <w:rsid w:val="00CF13CC"/>
    <w:rsid w:val="00E0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28F40-6DAA-449E-A06D-4A05307D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1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2025-10-29T09:01:00Z</dcterms:created>
  <dcterms:modified xsi:type="dcterms:W3CDTF">2025-10-29T09:01:00Z</dcterms:modified>
</cp:coreProperties>
</file>