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9E" w:rsidRPr="00B3081A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 за 20</w:t>
      </w:r>
      <w:r w:rsidR="00A32E13">
        <w:rPr>
          <w:rFonts w:ascii="Tahoma" w:hAnsi="Tahoma" w:cs="Tahoma"/>
          <w:b/>
          <w:lang w:val="sr-Latn-RS"/>
        </w:rPr>
        <w:t>22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24"/>
      </w:tblGrid>
      <w:tr w:rsidR="0015649E" w:rsidRPr="00F31B8B" w:rsidTr="00F84BE8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15649E" w:rsidRPr="00006D6C" w:rsidRDefault="0015649E" w:rsidP="0015649E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781"/>
        <w:gridCol w:w="4394"/>
      </w:tblGrid>
      <w:tr w:rsidR="0015649E" w:rsidRPr="007215ED" w:rsidTr="00F84BE8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15649E" w:rsidRPr="007215ED" w:rsidTr="00F84BE8">
        <w:trPr>
          <w:jc w:val="center"/>
        </w:trPr>
        <w:tc>
          <w:tcPr>
            <w:tcW w:w="5403" w:type="dxa"/>
            <w:gridSpan w:val="2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</w:t>
            </w:r>
            <w:r w:rsidRPr="007215ED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15649E" w:rsidRPr="008667AA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15649E" w:rsidRPr="00EF558F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15649E" w:rsidRDefault="0015649E" w:rsidP="0015649E">
      <w:pPr>
        <w:spacing w:after="0"/>
        <w:rPr>
          <w:rFonts w:ascii="Tahoma" w:hAnsi="Tahoma" w:cs="Tahoma"/>
          <w:b/>
          <w:lang w:val="sr-Cyrl-CS"/>
        </w:rPr>
      </w:pPr>
    </w:p>
    <w:p w:rsidR="0015649E" w:rsidRDefault="0015649E" w:rsidP="0015649E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15649E" w:rsidRPr="007215ED" w:rsidTr="00F84BE8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lastRenderedPageBreak/>
              <w:t>ПОДАЦИ О ПОЉОПРИВРЕДНОМ ЗЕМЉИШТУ У ДРЖАВНОЈ СВОЈИНИ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  <w:vAlign w:val="center"/>
          </w:tcPr>
          <w:p w:rsidR="0015649E" w:rsidRPr="002A506A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8826" w:type="dxa"/>
            <w:gridSpan w:val="6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4248" w:type="dxa"/>
            <w:gridSpan w:val="3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5649E" w:rsidRPr="00F31B8B" w:rsidTr="00F84BE8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15649E" w:rsidRPr="007215ED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15649E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15649E" w:rsidRPr="00C179D9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15649E" w:rsidRPr="007215ED" w:rsidRDefault="0015649E" w:rsidP="00F84BE8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Pr="002A506A" w:rsidRDefault="0015649E" w:rsidP="00F84BE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>
              <w:rPr>
                <w:rFonts w:ascii="Tahoma" w:hAnsi="Tahoma" w:cs="Tahoma"/>
                <w:lang w:val="sr-Cyrl-CS"/>
              </w:rPr>
              <w:t>ериторији Града Новог Сада за 20</w:t>
            </w:r>
            <w:r w:rsidR="00A32E13">
              <w:rPr>
                <w:rFonts w:ascii="Tahoma" w:hAnsi="Tahoma" w:cs="Tahoma"/>
                <w:lang w:val="sr-Latn-RS"/>
              </w:rPr>
              <w:t>22</w:t>
            </w:r>
            <w:bookmarkStart w:id="0" w:name="_GoBack"/>
            <w:bookmarkEnd w:id="0"/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Default="0015649E" w:rsidP="00F84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>
              <w:rPr>
                <w:rFonts w:ascii="Tahoma" w:hAnsi="Tahoma" w:cs="Tahoma"/>
                <w:lang w:val="sr-Cyrl-CS"/>
              </w:rPr>
              <w:t xml:space="preserve"> инфраструкруром:</w:t>
            </w:r>
          </w:p>
          <w:p w:rsidR="0015649E" w:rsidRDefault="0015649E" w:rsidP="00F84BE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Pr="00857A31">
              <w:rPr>
                <w:rFonts w:ascii="Tahoma" w:hAnsi="Tahoma" w:cs="Tahoma"/>
              </w:rPr>
              <w:t>Пописна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листа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потписана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оверена</w:t>
            </w:r>
            <w:proofErr w:type="spellEnd"/>
            <w:r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Pr="00857A31">
              <w:rPr>
                <w:rFonts w:ascii="Tahoma" w:hAnsi="Tahoma" w:cs="Tahoma"/>
              </w:rPr>
              <w:t>складу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Pr="00857A31">
              <w:rPr>
                <w:rFonts w:ascii="Tahoma" w:hAnsi="Tahoma" w:cs="Tahoma"/>
              </w:rPr>
              <w:t>Законом</w:t>
            </w:r>
            <w:proofErr w:type="spellEnd"/>
            <w:r w:rsidRPr="00857A31">
              <w:rPr>
                <w:rFonts w:ascii="Tahoma" w:hAnsi="Tahoma" w:cs="Tahoma"/>
              </w:rPr>
              <w:t xml:space="preserve"> о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за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правно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лице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15649E" w:rsidRPr="00EC0348" w:rsidRDefault="0015649E" w:rsidP="00F84BE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205EB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Pr="00DE159E" w:rsidRDefault="0015649E" w:rsidP="00F84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15649E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15649E" w:rsidRDefault="0015649E" w:rsidP="0015649E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 w:rsidR="00FE061F"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</w:t>
      </w:r>
      <w:r w:rsidR="00A32E13">
        <w:rPr>
          <w:rFonts w:ascii="Tahoma" w:hAnsi="Tahoma" w:cs="Tahoma"/>
          <w:sz w:val="16"/>
          <w:szCs w:val="16"/>
          <w:lang w:val="sr-Latn-RS"/>
        </w:rPr>
        <w:t>21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 ради утврђивања фактичког стања на терену.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оставља до 31. октобра 20</w:t>
      </w:r>
      <w:r w:rsidR="00A32E13">
        <w:rPr>
          <w:rFonts w:ascii="Tahoma" w:hAnsi="Tahoma" w:cs="Tahoma"/>
          <w:sz w:val="16"/>
          <w:szCs w:val="16"/>
          <w:lang w:val="sr-Latn-RS"/>
        </w:rPr>
        <w:t>21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15649E" w:rsidRPr="00C90D26" w:rsidRDefault="0015649E" w:rsidP="0015649E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15649E" w:rsidRDefault="0015649E" w:rsidP="0015649E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15649E" w:rsidRDefault="0015649E" w:rsidP="0015649E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15649E" w:rsidRDefault="0015649E" w:rsidP="0015649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15649E" w:rsidRDefault="0015649E" w:rsidP="0015649E">
      <w:pPr>
        <w:spacing w:after="0"/>
        <w:ind w:firstLine="720"/>
        <w:rPr>
          <w:rFonts w:ascii="Tahoma" w:hAnsi="Tahoma" w:cs="Tahoma"/>
          <w:lang w:val="sr-Cyrl-CS"/>
        </w:rPr>
      </w:pPr>
    </w:p>
    <w:p w:rsidR="0015649E" w:rsidRDefault="00FE061F" w:rsidP="0015649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</w:t>
      </w:r>
      <w:r w:rsidR="00A32E13">
        <w:rPr>
          <w:rFonts w:ascii="Tahoma" w:hAnsi="Tahoma" w:cs="Tahoma"/>
          <w:lang w:val="sr-Latn-RS"/>
        </w:rPr>
        <w:t>21</w:t>
      </w:r>
      <w:r w:rsidR="0015649E">
        <w:rPr>
          <w:rFonts w:ascii="Tahoma" w:hAnsi="Tahoma" w:cs="Tahoma"/>
          <w:lang w:val="sr-Cyrl-CS"/>
        </w:rPr>
        <w:t>. године</w:t>
      </w:r>
      <w:r w:rsidR="0015649E">
        <w:rPr>
          <w:rFonts w:ascii="Tahoma" w:hAnsi="Tahoma" w:cs="Tahoma"/>
          <w:lang w:val="sr-Cyrl-CS"/>
        </w:rPr>
        <w:tab/>
      </w:r>
      <w:r w:rsidR="0015649E">
        <w:rPr>
          <w:rFonts w:ascii="Tahoma" w:hAnsi="Tahoma" w:cs="Tahoma"/>
          <w:lang w:val="sr-Cyrl-CS"/>
        </w:rPr>
        <w:tab/>
      </w:r>
      <w:r w:rsidR="0015649E">
        <w:rPr>
          <w:rFonts w:ascii="Tahoma" w:hAnsi="Tahoma" w:cs="Tahoma"/>
          <w:lang w:val="sr-Cyrl-CS"/>
        </w:rPr>
        <w:tab/>
        <w:t>_______________________________</w:t>
      </w:r>
    </w:p>
    <w:p w:rsidR="0015649E" w:rsidRPr="00B3081A" w:rsidRDefault="0015649E" w:rsidP="0015649E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15649E" w:rsidRPr="00FE2FFC" w:rsidRDefault="0015649E" w:rsidP="0015649E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</w:p>
    <w:p w:rsidR="00932EC1" w:rsidRDefault="00932EC1"/>
    <w:sectPr w:rsidR="00932EC1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E"/>
    <w:rsid w:val="0015649E"/>
    <w:rsid w:val="00932EC1"/>
    <w:rsid w:val="00A32E13"/>
    <w:rsid w:val="00C02F6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3CC"/>
  <w15:docId w15:val="{61B61303-697F-484B-BC42-2822DB2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2020-06-08T07:31:00Z</dcterms:created>
  <dcterms:modified xsi:type="dcterms:W3CDTF">2021-06-16T08:01:00Z</dcterms:modified>
</cp:coreProperties>
</file>