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103E1C" w:rsidRDefault="00DE57BB" w:rsidP="00DE57B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57BB">
        <w:rPr>
          <w:rFonts w:ascii="Times New Roman" w:hAnsi="Times New Roman" w:cs="Times New Roman"/>
          <w:sz w:val="32"/>
          <w:szCs w:val="32"/>
          <w:lang w:val="sr-Cyrl-RS"/>
        </w:rPr>
        <w:t>Обавештење: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Градска управа за прив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еду Града Новог Сада ов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им путем обавештава све заинтересоване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 xml:space="preserve">а се рок за подношење захтева на Јавни позив за 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стручно оспособљавање при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р</w:t>
      </w:r>
      <w:bookmarkStart w:id="0" w:name="_GoBack"/>
      <w:bookmarkEnd w:id="0"/>
      <w:r w:rsidR="009C62BF">
        <w:rPr>
          <w:rFonts w:ascii="Times New Roman" w:hAnsi="Times New Roman" w:cs="Times New Roman"/>
          <w:sz w:val="28"/>
          <w:szCs w:val="28"/>
          <w:lang w:val="sr-Cyrl-RS"/>
        </w:rPr>
        <w:t>авника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на територији Града Новог Сада у 2015. години</w:t>
      </w:r>
      <w:r w:rsidRPr="00DE57B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>продужава до</w:t>
      </w:r>
      <w:r w:rsidRPr="00103E1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>3. јула</w:t>
      </w:r>
      <w:r w:rsidRPr="00103E1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2015. године.</w:t>
      </w:r>
    </w:p>
    <w:sectPr w:rsidR="003F72B4" w:rsidRPr="0010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3F72B4"/>
    <w:rsid w:val="009169D8"/>
    <w:rsid w:val="009C62BF"/>
    <w:rsid w:val="00D8232A"/>
    <w:rsid w:val="00DE57BB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3</cp:revision>
  <dcterms:created xsi:type="dcterms:W3CDTF">2015-06-29T12:01:00Z</dcterms:created>
  <dcterms:modified xsi:type="dcterms:W3CDTF">2015-06-29T12:12:00Z</dcterms:modified>
</cp:coreProperties>
</file>