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21" w:rsidRPr="000443BE" w:rsidRDefault="00191D21" w:rsidP="00191D2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0443BE">
        <w:rPr>
          <w:rFonts w:ascii="Times New Roman" w:eastAsia="Times New Roman" w:hAnsi="Times New Roman" w:cs="Times New Roman"/>
          <w:sz w:val="28"/>
          <w:szCs w:val="28"/>
          <w:lang w:val="sr-Cyrl-RS"/>
        </w:rPr>
        <w:t>Градска управа за урбанизам и грађевинске послове Града Новог Сада, даје следеће</w:t>
      </w:r>
      <w:r w:rsidRPr="000443BE">
        <w:rPr>
          <w:rFonts w:ascii="Times New Roman" w:eastAsia="Times New Roman" w:hAnsi="Times New Roman" w:cs="Times New Roman"/>
          <w:sz w:val="28"/>
          <w:szCs w:val="28"/>
          <w:lang w:val="sr-Cyrl-CS"/>
        </w:rPr>
        <w:tab/>
      </w:r>
    </w:p>
    <w:p w:rsidR="00191D21" w:rsidRPr="000443BE" w:rsidRDefault="00191D21" w:rsidP="009E0B08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ОБАВЕШТЕЊЕ</w:t>
      </w:r>
    </w:p>
    <w:p w:rsidR="009E0B08" w:rsidRPr="000443BE" w:rsidRDefault="009E0B08" w:rsidP="009E0B08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935A89" w:rsidRDefault="00191D21" w:rsidP="00935A89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</w:pPr>
      <w:r w:rsidRPr="000443BE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ОБАВЕШТАВАМО ГРАЂАНЕ ДА ЋЕ СЕ</w:t>
      </w:r>
      <w:r w:rsidRPr="000443BE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 xml:space="preserve"> ЈАВНА СЕДНИЦА КОМИСИЈЕ ЗА ПЛАНОВЕ, КОЈ</w:t>
      </w:r>
      <w:r w:rsidRPr="000443BE"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  <w:t>A</w:t>
      </w:r>
      <w:r w:rsidR="009E0B08" w:rsidRPr="000443BE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 xml:space="preserve"> ЈЕ</w:t>
      </w:r>
      <w:r w:rsidRPr="000443BE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 xml:space="preserve"> ЗАКАЗАН</w:t>
      </w:r>
      <w:r w:rsidRPr="000443BE"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  <w:t>A</w:t>
      </w:r>
      <w:r w:rsidRPr="000443BE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 xml:space="preserve"> </w:t>
      </w:r>
      <w:r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ЗА </w:t>
      </w:r>
      <w:r w:rsidR="009E0B08"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20</w:t>
      </w:r>
      <w:r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. </w:t>
      </w:r>
      <w:r w:rsidR="009E0B08"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НОВЕМБАР</w:t>
      </w:r>
      <w:r w:rsidR="009E0B08"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 2025</w:t>
      </w:r>
      <w:r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.</w:t>
      </w:r>
      <w:r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ГОДИНЕ</w:t>
      </w:r>
      <w:r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9E0B08" w:rsidRPr="000443BE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У ЗГРАДИ ГРАДСКЕ УПРАВЕ ЗА УРБАНИЗАМ И ГРАЂЕВИНСКЕ ПОСЛОВЕ, УЛИЦА ШКОЛСКА БРОЈ 3</w:t>
      </w:r>
      <w:r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, СА ПОЧЕТКОМ У 9,00 ЧАСОВА</w:t>
      </w:r>
      <w:r w:rsidRPr="000443BE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>,  НА КОЈОЈ ЈЕ БИЛО ПРЕДВИЂЕНО РАЗМАТРАЊЕ ПРИМЕДБИ, ПРЕДЛОГА  И СУГЕСТИЈА НА</w:t>
      </w:r>
      <w:r w:rsidRPr="000443BE"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  <w:t>:</w:t>
      </w:r>
    </w:p>
    <w:p w:rsidR="00935A89" w:rsidRDefault="00935A89" w:rsidP="00935A89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</w:pPr>
    </w:p>
    <w:p w:rsidR="00935A89" w:rsidRPr="00935A89" w:rsidRDefault="000443BE" w:rsidP="00935A89">
      <w:pPr>
        <w:pStyle w:val="ListParagraph"/>
        <w:numPr>
          <w:ilvl w:val="0"/>
          <w:numId w:val="3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</w:pPr>
      <w:r w:rsidRPr="00935A89">
        <w:rPr>
          <w:rFonts w:ascii="Times New Roman" w:eastAsia="Times New Roman" w:hAnsi="Times New Roman" w:cs="Times New Roman"/>
          <w:sz w:val="28"/>
          <w:szCs w:val="28"/>
          <w:lang w:val="sr-Cyrl-CS"/>
        </w:rPr>
        <w:t>Нацрт одлуке о изменама и допунама Плана генералне регулације Лимана са Универзитетским центром у Новом Саду (локалитети на парцелама бр. 3673/3, 3673/4 и 3673/6 КО Нови Сад II);</w:t>
      </w:r>
    </w:p>
    <w:p w:rsidR="00935A89" w:rsidRPr="00935A89" w:rsidRDefault="000443BE" w:rsidP="00935A89">
      <w:pPr>
        <w:pStyle w:val="ListParagraph"/>
        <w:numPr>
          <w:ilvl w:val="0"/>
          <w:numId w:val="3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</w:pPr>
      <w:r w:rsidRPr="00935A89">
        <w:rPr>
          <w:rFonts w:ascii="Times New Roman" w:eastAsia="Times New Roman" w:hAnsi="Times New Roman" w:cs="Times New Roman"/>
          <w:sz w:val="28"/>
          <w:szCs w:val="28"/>
          <w:lang w:val="sr-Cyrl-CS"/>
        </w:rPr>
        <w:t>Нацрт плана детаљне регулације простора за пословање на улазним правцима северно од Венизелосове улице у Новом Саду;</w:t>
      </w:r>
    </w:p>
    <w:p w:rsidR="00935A89" w:rsidRPr="00935A89" w:rsidRDefault="000443BE" w:rsidP="00935A89">
      <w:pPr>
        <w:pStyle w:val="ListParagraph"/>
        <w:numPr>
          <w:ilvl w:val="0"/>
          <w:numId w:val="3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</w:pPr>
      <w:r w:rsidRPr="00935A89">
        <w:rPr>
          <w:rFonts w:ascii="Times New Roman" w:eastAsia="Times New Roman" w:hAnsi="Times New Roman" w:cs="Times New Roman"/>
          <w:sz w:val="28"/>
          <w:szCs w:val="28"/>
          <w:lang w:val="sr-Cyrl-CS"/>
        </w:rPr>
        <w:t>Нацрт плана детаљне регулације ''Мали до'' - проширење у Срем</w:t>
      </w:r>
      <w:r w:rsidR="00C21FF8">
        <w:rPr>
          <w:rFonts w:ascii="Times New Roman" w:eastAsia="Times New Roman" w:hAnsi="Times New Roman" w:cs="Times New Roman"/>
          <w:sz w:val="28"/>
          <w:szCs w:val="28"/>
          <w:lang w:val="sr-Cyrl-CS"/>
        </w:rPr>
        <w:t>с</w:t>
      </w:r>
      <w:bookmarkStart w:id="0" w:name="_GoBack"/>
      <w:bookmarkEnd w:id="0"/>
      <w:r w:rsidRPr="00935A89">
        <w:rPr>
          <w:rFonts w:ascii="Times New Roman" w:eastAsia="Times New Roman" w:hAnsi="Times New Roman" w:cs="Times New Roman"/>
          <w:sz w:val="28"/>
          <w:szCs w:val="28"/>
          <w:lang w:val="sr-Cyrl-CS"/>
        </w:rPr>
        <w:t>кој Каменици</w:t>
      </w:r>
      <w:r w:rsidRPr="00935A89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935A89" w:rsidRDefault="000443BE" w:rsidP="00935A89">
      <w:pPr>
        <w:pStyle w:val="ListParagraph"/>
        <w:numPr>
          <w:ilvl w:val="0"/>
          <w:numId w:val="3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</w:pPr>
      <w:r w:rsidRPr="00935A89"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  <w:t>Нацрт одлуке о изменама и допунама Плана генералне регулације новог градског центра са окружењем у Новом Саду (локалитет црпне станице у Улици Јована Храниловића);</w:t>
      </w:r>
    </w:p>
    <w:p w:rsidR="00935A89" w:rsidRDefault="000443BE" w:rsidP="00935A89">
      <w:pPr>
        <w:pStyle w:val="ListParagraph"/>
        <w:numPr>
          <w:ilvl w:val="0"/>
          <w:numId w:val="3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</w:pPr>
      <w:r w:rsidRPr="00935A89"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  <w:t>Нацрт плана детаљне регулације подручја између улица Јанка Веселиновића, Стевана Мокрањца, Хаџи Рувимове и Веселина Маслеше у Новом Саду;</w:t>
      </w:r>
    </w:p>
    <w:p w:rsidR="000443BE" w:rsidRPr="00935A89" w:rsidRDefault="000443BE" w:rsidP="00935A89">
      <w:pPr>
        <w:pStyle w:val="ListParagraph"/>
        <w:numPr>
          <w:ilvl w:val="0"/>
          <w:numId w:val="3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</w:pPr>
      <w:r w:rsidRPr="00935A89">
        <w:rPr>
          <w:rFonts w:ascii="Times New Roman" w:eastAsia="Times New Roman" w:hAnsi="Times New Roman" w:cs="Times New Roman"/>
          <w:bCs/>
          <w:sz w:val="28"/>
          <w:szCs w:val="28"/>
          <w:lang w:val="sr-Latn-RS"/>
        </w:rPr>
        <w:t>Нацрт одлуке о изменама и допунама Плана генералне регулације простора за мешовиту намену западно од Суботичког булевара и северно од Булевара војводе Степе у Новом Саду (локалитет верског објекта на Сајлову)</w:t>
      </w:r>
      <w:r w:rsidRPr="00935A89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.</w:t>
      </w:r>
    </w:p>
    <w:p w:rsidR="00191D21" w:rsidRPr="000443BE" w:rsidRDefault="00191D21" w:rsidP="00935A89">
      <w:pPr>
        <w:tabs>
          <w:tab w:val="left" w:pos="1276"/>
        </w:tabs>
        <w:jc w:val="both"/>
        <w:rPr>
          <w:sz w:val="28"/>
          <w:szCs w:val="28"/>
          <w:lang w:val="sr-Cyrl-CS"/>
        </w:rPr>
      </w:pPr>
    </w:p>
    <w:p w:rsidR="00191D21" w:rsidRPr="000443BE" w:rsidRDefault="00191D21" w:rsidP="00191D21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sr-Latn-RS"/>
        </w:rPr>
      </w:pPr>
      <w:r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ОДРЖАТИ У ЗГРАДИ СКУПШТИНЕ ГРАДА НОВОГ САДА, УЛИЦА ЖАРКА ЗРЕЊАНИНА БРОЈ 2, У ПЛАВОЈ САЛИ НА I СПРАТУ, СА ПОЧЕТКОМ У 9,00 ЧАСОВА </w:t>
      </w:r>
      <w:r w:rsidR="00935A89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20. НОВЕМБ</w:t>
      </w:r>
      <w:r w:rsidR="009E0B08"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Р</w:t>
      </w:r>
      <w:r w:rsid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А</w:t>
      </w:r>
      <w:r w:rsidR="009E0B08"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 2025</w:t>
      </w:r>
      <w:r w:rsidRPr="000443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. ГОДИНЕ.</w:t>
      </w:r>
    </w:p>
    <w:p w:rsidR="003E6B0E" w:rsidRPr="000443BE" w:rsidRDefault="00C21FF8">
      <w:pPr>
        <w:rPr>
          <w:sz w:val="28"/>
          <w:szCs w:val="28"/>
        </w:rPr>
      </w:pPr>
    </w:p>
    <w:sectPr w:rsidR="003E6B0E" w:rsidRPr="0004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F3A"/>
    <w:multiLevelType w:val="hybridMultilevel"/>
    <w:tmpl w:val="D708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24BEF"/>
    <w:multiLevelType w:val="hybridMultilevel"/>
    <w:tmpl w:val="948A0462"/>
    <w:lvl w:ilvl="0" w:tplc="A308E1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25F4"/>
    <w:multiLevelType w:val="hybridMultilevel"/>
    <w:tmpl w:val="0DF00F26"/>
    <w:lvl w:ilvl="0" w:tplc="102489D4">
      <w:start w:val="3"/>
      <w:numFmt w:val="decimal"/>
      <w:lvlText w:val="%1."/>
      <w:lvlJc w:val="left"/>
      <w:pPr>
        <w:ind w:left="2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21"/>
    <w:rsid w:val="000443BE"/>
    <w:rsid w:val="00074DB7"/>
    <w:rsid w:val="00191D21"/>
    <w:rsid w:val="00330A39"/>
    <w:rsid w:val="004F7EBE"/>
    <w:rsid w:val="00935A89"/>
    <w:rsid w:val="009E0B08"/>
    <w:rsid w:val="00C2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B058"/>
  <w15:chartTrackingRefBased/>
  <w15:docId w15:val="{0EB93E07-F63F-42B4-8D58-FB300EFD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D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Tomicic</dc:creator>
  <cp:keywords/>
  <dc:description/>
  <cp:lastModifiedBy>Snjezana Tomicic</cp:lastModifiedBy>
  <cp:revision>6</cp:revision>
  <cp:lastPrinted>2025-11-13T10:14:00Z</cp:lastPrinted>
  <dcterms:created xsi:type="dcterms:W3CDTF">2025-11-13T09:10:00Z</dcterms:created>
  <dcterms:modified xsi:type="dcterms:W3CDTF">2025-11-13T12:54:00Z</dcterms:modified>
</cp:coreProperties>
</file>