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B8" w:rsidRPr="008F283C" w:rsidRDefault="00701FB8" w:rsidP="00701FB8">
      <w:pPr>
        <w:rPr>
          <w:b/>
          <w:lang w:val="sr-Latn-RS"/>
        </w:rPr>
      </w:pPr>
      <w:r>
        <w:rPr>
          <w:noProof/>
          <w:sz w:val="21"/>
          <w:szCs w:val="21"/>
          <w:lang w:val="en-US" w:eastAsia="en-US"/>
        </w:rPr>
        <w:drawing>
          <wp:inline distT="0" distB="0" distL="0" distR="0">
            <wp:extent cx="1171575" cy="127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83C">
        <w:rPr>
          <w:w w:val="90"/>
          <w:sz w:val="21"/>
          <w:szCs w:val="21"/>
          <w:lang w:val="ru-RU"/>
        </w:rPr>
        <w:t xml:space="preserve"> </w:t>
      </w:r>
      <w:r w:rsidR="008F283C">
        <w:rPr>
          <w:w w:val="90"/>
          <w:sz w:val="21"/>
          <w:szCs w:val="21"/>
          <w:lang w:val="ru-RU"/>
        </w:rPr>
        <w:tab/>
      </w:r>
      <w:r w:rsidR="008F283C">
        <w:rPr>
          <w:w w:val="90"/>
          <w:sz w:val="21"/>
          <w:szCs w:val="21"/>
          <w:lang w:val="ru-RU"/>
        </w:rPr>
        <w:tab/>
      </w:r>
      <w:r w:rsidRPr="008F283C">
        <w:rPr>
          <w:b/>
          <w:w w:val="90"/>
          <w:sz w:val="21"/>
          <w:szCs w:val="21"/>
          <w:lang w:val="ru-RU"/>
        </w:rPr>
        <w:tab/>
      </w:r>
      <w:r w:rsidRPr="008F283C">
        <w:rPr>
          <w:b/>
          <w:w w:val="90"/>
          <w:sz w:val="21"/>
          <w:szCs w:val="21"/>
          <w:lang w:val="ru-RU"/>
        </w:rPr>
        <w:tab/>
      </w:r>
      <w:r w:rsidRPr="008F283C">
        <w:rPr>
          <w:b/>
          <w:w w:val="90"/>
          <w:sz w:val="21"/>
          <w:szCs w:val="21"/>
          <w:lang w:val="ru-RU"/>
        </w:rPr>
        <w:tab/>
      </w:r>
      <w:r w:rsidRPr="008F283C">
        <w:rPr>
          <w:b/>
          <w:w w:val="90"/>
          <w:sz w:val="21"/>
          <w:szCs w:val="21"/>
          <w:lang w:val="ru-RU"/>
        </w:rPr>
        <w:tab/>
      </w:r>
      <w:r w:rsidRPr="008F283C">
        <w:rPr>
          <w:b/>
          <w:w w:val="90"/>
          <w:sz w:val="21"/>
          <w:szCs w:val="21"/>
          <w:lang w:val="ru-RU"/>
        </w:rPr>
        <w:tab/>
      </w:r>
      <w:r w:rsidR="00B77C91">
        <w:rPr>
          <w:b/>
          <w:w w:val="90"/>
          <w:sz w:val="21"/>
          <w:szCs w:val="21"/>
          <w:lang w:val="ru-RU"/>
        </w:rPr>
        <w:t xml:space="preserve">                    </w:t>
      </w:r>
      <w:r w:rsidR="008F283C" w:rsidRPr="008F283C">
        <w:rPr>
          <w:b/>
          <w:w w:val="90"/>
          <w:sz w:val="21"/>
          <w:szCs w:val="21"/>
          <w:lang w:val="ru-RU"/>
        </w:rPr>
        <w:t xml:space="preserve">  </w:t>
      </w:r>
      <w:r w:rsidRPr="008F283C">
        <w:rPr>
          <w:b/>
          <w:w w:val="90"/>
          <w:sz w:val="21"/>
          <w:szCs w:val="21"/>
          <w:lang w:val="ru-RU"/>
        </w:rPr>
        <w:t>ШИФРА:IV-34</w:t>
      </w:r>
    </w:p>
    <w:p w:rsidR="00701FB8" w:rsidRDefault="00701FB8" w:rsidP="00701FB8">
      <w:pPr>
        <w:tabs>
          <w:tab w:val="left" w:pos="5175"/>
        </w:tabs>
        <w:rPr>
          <w:lang w:val="sr-Latn-RS"/>
        </w:rPr>
      </w:pPr>
      <w:r>
        <w:rPr>
          <w:lang w:val="sr-Latn-RS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701FB8" w:rsidTr="00701FB8">
        <w:trPr>
          <w:trHeight w:val="249"/>
        </w:trPr>
        <w:tc>
          <w:tcPr>
            <w:tcW w:w="9180" w:type="dxa"/>
            <w:hideMark/>
          </w:tcPr>
          <w:p w:rsidR="00701FB8" w:rsidRDefault="00701FB8">
            <w:pPr>
              <w:rPr>
                <w:sz w:val="20"/>
                <w:lang w:val="sr-Latn-RS"/>
              </w:rPr>
            </w:pPr>
            <w:r>
              <w:rPr>
                <w:b/>
                <w:caps/>
                <w:sz w:val="20"/>
                <w:lang w:val="sr-Cyrl-RS"/>
              </w:rPr>
              <w:t>РЕПУБЛИКА СРБИЈА</w:t>
            </w:r>
          </w:p>
        </w:tc>
      </w:tr>
      <w:tr w:rsidR="00701FB8" w:rsidTr="00701FB8">
        <w:tc>
          <w:tcPr>
            <w:tcW w:w="9180" w:type="dxa"/>
            <w:hideMark/>
          </w:tcPr>
          <w:p w:rsidR="00701FB8" w:rsidRDefault="00701FB8">
            <w:pPr>
              <w:rPr>
                <w:b/>
                <w:caps/>
                <w:sz w:val="20"/>
                <w:lang w:val="sr-Cyrl-RS"/>
              </w:rPr>
            </w:pPr>
            <w:r>
              <w:rPr>
                <w:b/>
                <w:caps/>
                <w:sz w:val="20"/>
                <w:lang w:val="sr-Cyrl-RS"/>
              </w:rPr>
              <w:t>АУТОНОМНА ПОКРАЈИНА ВОЈВОДИНА</w:t>
            </w:r>
          </w:p>
          <w:p w:rsidR="00701FB8" w:rsidRDefault="00701FB8">
            <w:pPr>
              <w:rPr>
                <w:b/>
                <w:caps/>
                <w:sz w:val="20"/>
                <w:lang w:val="sr-Cyrl-RS"/>
              </w:rPr>
            </w:pPr>
            <w:r>
              <w:rPr>
                <w:b/>
                <w:caps/>
                <w:sz w:val="20"/>
                <w:lang w:val="sr-Cyrl-RS"/>
              </w:rPr>
              <w:t>ГРАД НОВИ САД</w:t>
            </w:r>
          </w:p>
          <w:p w:rsidR="00701FB8" w:rsidRDefault="00701FB8">
            <w:pPr>
              <w:rPr>
                <w:b/>
                <w:caps/>
                <w:sz w:val="20"/>
                <w:lang w:val="sr-Latn-RS"/>
              </w:rPr>
            </w:pPr>
            <w:r>
              <w:rPr>
                <w:b/>
                <w:caps/>
                <w:sz w:val="20"/>
                <w:lang w:val="sr-Cyrl-RS"/>
              </w:rPr>
              <w:t xml:space="preserve">ГРАДСКА УПРАВА ЗА САОБРАЋАЈ И ПУТЕВЕ </w:t>
            </w:r>
          </w:p>
        </w:tc>
      </w:tr>
      <w:tr w:rsidR="00701FB8" w:rsidTr="00701FB8">
        <w:tc>
          <w:tcPr>
            <w:tcW w:w="9180" w:type="dxa"/>
          </w:tcPr>
          <w:p w:rsidR="00701FB8" w:rsidRDefault="00701FB8">
            <w:pPr>
              <w:rPr>
                <w:b/>
                <w:caps/>
                <w:sz w:val="20"/>
                <w:lang w:val="sr-Latn-RS"/>
              </w:rPr>
            </w:pPr>
          </w:p>
        </w:tc>
      </w:tr>
    </w:tbl>
    <w:p w:rsidR="00701FB8" w:rsidRDefault="00701FB8" w:rsidP="00701FB8">
      <w:pPr>
        <w:pStyle w:val="naslov"/>
        <w:spacing w:after="0"/>
        <w:rPr>
          <w:rFonts w:eastAsia="Calibri"/>
        </w:rPr>
      </w:pPr>
    </w:p>
    <w:p w:rsidR="007F47A4" w:rsidRDefault="00701FB8" w:rsidP="007F47A4">
      <w:pPr>
        <w:pStyle w:val="naslov"/>
        <w:spacing w:after="0"/>
        <w:jc w:val="center"/>
      </w:pPr>
      <w:r>
        <w:t xml:space="preserve">ЗАХТЕВ </w:t>
      </w:r>
    </w:p>
    <w:p w:rsidR="00701FB8" w:rsidRDefault="00701FB8" w:rsidP="007F47A4">
      <w:pPr>
        <w:pStyle w:val="naslov"/>
        <w:spacing w:after="0"/>
        <w:jc w:val="center"/>
      </w:pPr>
      <w:r>
        <w:t xml:space="preserve">ЗА OДОБРЕЊЕ ЗА ОБАВЉАЊЕ </w:t>
      </w:r>
      <w:r w:rsidR="007F47A4">
        <w:t xml:space="preserve">ЛИМО СЕРВИСА НА </w:t>
      </w:r>
      <w:r>
        <w:t xml:space="preserve">ТЕРИТОРИЈИ ГРАДА </w:t>
      </w:r>
      <w:r w:rsidR="007F47A4">
        <w:t>НОВОГ САДА</w:t>
      </w:r>
    </w:p>
    <w:p w:rsidR="00701FB8" w:rsidRDefault="00701FB8" w:rsidP="00701FB8">
      <w:pPr>
        <w:ind w:right="-290"/>
        <w:rPr>
          <w:rFonts w:ascii="Times New Roman" w:hAnsi="Times New Roman"/>
          <w:sz w:val="18"/>
          <w:szCs w:val="18"/>
          <w:lang w:val="sr-Cyrl-RS"/>
        </w:rPr>
      </w:pPr>
    </w:p>
    <w:p w:rsidR="00701FB8" w:rsidRPr="007F47A4" w:rsidRDefault="007F47A4" w:rsidP="007F47A4">
      <w:pPr>
        <w:pStyle w:val="tekstdokumenta"/>
        <w:spacing w:after="0" w:line="360" w:lineRule="auto"/>
      </w:pPr>
      <w:r>
        <w:t>На основу члана 137а</w:t>
      </w:r>
      <w:r w:rsidR="00701FB8">
        <w:t>. Закона о превозу путника у друмском саобраћају („Службени гласник РС“ бр. 68/15</w:t>
      </w:r>
      <w:r w:rsidR="00701FB8">
        <w:rPr>
          <w:lang w:val="en-US"/>
        </w:rPr>
        <w:t xml:space="preserve">, </w:t>
      </w:r>
      <w:r w:rsidR="00701FB8">
        <w:t>41/1</w:t>
      </w:r>
      <w:r w:rsidR="008F283C">
        <w:t>8 др. з</w:t>
      </w:r>
      <w:r>
        <w:t>акон и 83/18) и члана  31. став 2</w:t>
      </w:r>
      <w:r w:rsidR="008F283C">
        <w:t>. Одлукe о такси превозу на територији Града Новог Сада</w:t>
      </w:r>
      <w:r w:rsidR="00701FB8">
        <w:t xml:space="preserve"> (''Службени лист Града Новог </w:t>
      </w:r>
      <w:r w:rsidR="00E774C2">
        <w:t>Сада'', број 12/19</w:t>
      </w:r>
      <w:r w:rsidR="00701FB8">
        <w:t xml:space="preserve">), подносим захтев за одобрење за обављање </w:t>
      </w:r>
      <w:r>
        <w:t xml:space="preserve">лимо сервиса на територији Града Новог Сада </w:t>
      </w:r>
      <w:r w:rsidR="00701FB8">
        <w:rPr>
          <w:bCs/>
        </w:rPr>
        <w:t>______________________________________________</w:t>
      </w:r>
      <w:r>
        <w:rPr>
          <w:bCs/>
        </w:rPr>
        <w:t>_________________</w:t>
      </w:r>
      <w:r w:rsidR="00701FB8">
        <w:rPr>
          <w:bCs/>
        </w:rPr>
        <w:t xml:space="preserve">  (</w:t>
      </w:r>
      <w:r w:rsidR="00701FB8">
        <w:t>име и презиме/предуз</w:t>
      </w:r>
      <w:r w:rsidR="00900E17">
        <w:t>етника/пословно име привредног друштва</w:t>
      </w:r>
      <w:r w:rsidR="00701FB8">
        <w:t>/ подносиоца захтева</w:t>
      </w:r>
      <w:r w:rsidR="00701FB8">
        <w:rPr>
          <w:bCs/>
        </w:rPr>
        <w:t>), ПИБ и МБ______________________</w:t>
      </w:r>
    </w:p>
    <w:p w:rsidR="00701FB8" w:rsidRDefault="00701FB8" w:rsidP="00701FB8">
      <w:pPr>
        <w:rPr>
          <w:b/>
          <w:noProof/>
          <w:sz w:val="20"/>
          <w:u w:val="single"/>
          <w:lang w:val="sr-Latn-RS"/>
        </w:rPr>
      </w:pPr>
    </w:p>
    <w:p w:rsidR="00701FB8" w:rsidRDefault="00701FB8" w:rsidP="00701FB8">
      <w:pPr>
        <w:rPr>
          <w:b/>
          <w:noProof/>
          <w:sz w:val="20"/>
          <w:u w:val="single"/>
          <w:lang w:val="sr-Cyrl-RS"/>
        </w:rPr>
      </w:pPr>
      <w:r>
        <w:rPr>
          <w:b/>
          <w:noProof/>
          <w:sz w:val="20"/>
          <w:u w:val="single"/>
          <w:lang w:val="sr-Cyrl-RS"/>
        </w:rPr>
        <w:t>Уз захтев за одобрење достављам 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813"/>
        <w:gridCol w:w="2978"/>
      </w:tblGrid>
      <w:tr w:rsidR="00701FB8" w:rsidTr="005A1835">
        <w:trPr>
          <w:trHeight w:val="3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napToGrid w:val="0"/>
              <w:spacing w:line="360" w:lineRule="auto"/>
              <w:rPr>
                <w:b/>
                <w:noProof/>
                <w:sz w:val="20"/>
                <w:lang w:val="sr-Latn-RS"/>
              </w:rPr>
            </w:pPr>
            <w:r>
              <w:rPr>
                <w:b/>
                <w:noProof/>
                <w:sz w:val="20"/>
                <w:lang w:val="sr-Latn-RS"/>
              </w:rPr>
              <w:t>РБ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napToGrid w:val="0"/>
              <w:spacing w:line="360" w:lineRule="auto"/>
              <w:rPr>
                <w:b/>
                <w:noProof/>
                <w:sz w:val="20"/>
                <w:lang w:val="sr-Cyrl-RS"/>
              </w:rPr>
            </w:pPr>
            <w:r>
              <w:rPr>
                <w:b/>
                <w:noProof/>
                <w:sz w:val="20"/>
                <w:lang w:val="sr-Latn-RS"/>
              </w:rPr>
              <w:t>Документ</w:t>
            </w:r>
            <w:r>
              <w:rPr>
                <w:b/>
                <w:noProof/>
                <w:sz w:val="20"/>
                <w:lang w:val="sr-Cyrl-RS"/>
              </w:rPr>
              <w:t>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napToGrid w:val="0"/>
              <w:spacing w:line="360" w:lineRule="auto"/>
              <w:rPr>
                <w:b/>
                <w:noProof/>
                <w:sz w:val="20"/>
                <w:lang w:val="sr-Latn-RS"/>
              </w:rPr>
            </w:pPr>
            <w:r>
              <w:rPr>
                <w:b/>
                <w:noProof/>
                <w:sz w:val="20"/>
                <w:lang w:val="sr-Latn-RS"/>
              </w:rPr>
              <w:t>Форма документа</w:t>
            </w:r>
          </w:p>
        </w:tc>
      </w:tr>
      <w:tr w:rsidR="00701FB8" w:rsidTr="005A18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B8" w:rsidRDefault="00701FB8">
            <w:pPr>
              <w:snapToGrid w:val="0"/>
              <w:spacing w:line="360" w:lineRule="auto"/>
              <w:rPr>
                <w:b/>
                <w:noProof/>
                <w:sz w:val="20"/>
                <w:lang w:val="sr-Latn-RS"/>
              </w:rPr>
            </w:pPr>
            <w:r>
              <w:rPr>
                <w:b/>
                <w:noProof/>
                <w:sz w:val="20"/>
                <w:lang w:val="sr-Cyrl-RS"/>
              </w:rPr>
              <w:t>1</w:t>
            </w:r>
            <w:r>
              <w:rPr>
                <w:b/>
                <w:noProof/>
                <w:sz w:val="20"/>
                <w:lang w:val="sr-Latn-RS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B8" w:rsidRPr="00701FB8" w:rsidRDefault="00701FB8" w:rsidP="007F47A4">
            <w:pPr>
              <w:snapToGrid w:val="0"/>
              <w:spacing w:line="360" w:lineRule="auto"/>
              <w:rPr>
                <w:sz w:val="20"/>
                <w:lang w:val="sr-Cyrl-RS"/>
              </w:rPr>
            </w:pPr>
            <w:r>
              <w:rPr>
                <w:sz w:val="20"/>
                <w:lang w:val="sr-Latn-RS"/>
              </w:rPr>
              <w:t xml:space="preserve">Решење Агенције за привредне регистре о регистрованој </w:t>
            </w:r>
            <w:r>
              <w:rPr>
                <w:sz w:val="20"/>
                <w:lang w:val="sr-Cyrl-RS"/>
              </w:rPr>
              <w:t xml:space="preserve">претежној </w:t>
            </w:r>
            <w:r>
              <w:rPr>
                <w:sz w:val="20"/>
                <w:lang w:val="sr-Latn-RS"/>
              </w:rPr>
              <w:t xml:space="preserve">делатности </w:t>
            </w:r>
            <w:r w:rsidR="007F47A4">
              <w:rPr>
                <w:sz w:val="20"/>
                <w:lang w:val="sr-Cyrl-RS"/>
              </w:rPr>
              <w:t xml:space="preserve">''такси превоз'' </w:t>
            </w:r>
            <w:r>
              <w:rPr>
                <w:sz w:val="20"/>
                <w:lang w:val="sr-Latn-RS"/>
              </w:rPr>
              <w:t xml:space="preserve">(за предузетника и </w:t>
            </w:r>
            <w:r>
              <w:rPr>
                <w:sz w:val="20"/>
                <w:lang w:val="sr-Cyrl-RS"/>
              </w:rPr>
              <w:t>привредно друштво</w:t>
            </w:r>
            <w:r>
              <w:rPr>
                <w:sz w:val="20"/>
                <w:lang w:val="sr-Latn-RS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B8" w:rsidRDefault="00701FB8">
            <w:pPr>
              <w:snapToGrid w:val="0"/>
              <w:spacing w:line="360" w:lineRule="auto"/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>Фотокопија</w:t>
            </w:r>
          </w:p>
        </w:tc>
      </w:tr>
      <w:tr w:rsidR="00701FB8" w:rsidTr="005A18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B8" w:rsidRDefault="00701FB8">
            <w:pPr>
              <w:snapToGrid w:val="0"/>
              <w:spacing w:line="360" w:lineRule="auto"/>
              <w:rPr>
                <w:b/>
                <w:noProof/>
                <w:sz w:val="20"/>
                <w:lang w:val="sr-Latn-RS"/>
              </w:rPr>
            </w:pPr>
            <w:r>
              <w:rPr>
                <w:b/>
                <w:noProof/>
                <w:sz w:val="20"/>
                <w:lang w:val="sr-Cyrl-RS"/>
              </w:rPr>
              <w:t>2</w:t>
            </w:r>
            <w:r>
              <w:rPr>
                <w:b/>
                <w:noProof/>
                <w:sz w:val="20"/>
                <w:lang w:val="sr-Latn-R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B8" w:rsidRDefault="001727B9" w:rsidP="007F47A4">
            <w:pPr>
              <w:snapToGrid w:val="0"/>
              <w:spacing w:line="36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Доказ</w:t>
            </w:r>
            <w:r w:rsidR="00701FB8">
              <w:rPr>
                <w:sz w:val="20"/>
                <w:lang w:val="sr-Cyrl-RS"/>
              </w:rPr>
              <w:t xml:space="preserve"> да правоснажном судском одлук</w:t>
            </w:r>
            <w:r w:rsidR="00900E17">
              <w:rPr>
                <w:sz w:val="20"/>
                <w:lang w:val="sr-Cyrl-RS"/>
              </w:rPr>
              <w:t>ом предузетнику или привредном друштву</w:t>
            </w:r>
            <w:r w:rsidR="00701FB8">
              <w:rPr>
                <w:sz w:val="20"/>
                <w:lang w:val="sr-Cyrl-RS"/>
              </w:rPr>
              <w:t xml:space="preserve"> није </w:t>
            </w:r>
            <w:r w:rsidR="00900E17">
              <w:rPr>
                <w:sz w:val="20"/>
                <w:lang w:val="sr-Cyrl-RS"/>
              </w:rPr>
              <w:t xml:space="preserve">правноснажно изречена заштитна мера забране вршења делатности јавног превоза у друмском саобраћају прописана законом којим се уређују привредни преступи или законом којим се уређују прекршаји, док траје изречена мера </w:t>
            </w:r>
            <w:r w:rsidR="00701FB8">
              <w:rPr>
                <w:sz w:val="20"/>
                <w:lang w:val="sr-Cyrl-RS"/>
              </w:rPr>
              <w:t>(потврда из Суп-а или Суда у Новом Саду)</w:t>
            </w:r>
            <w:r w:rsidR="0004416F">
              <w:rPr>
                <w:sz w:val="20"/>
                <w:lang w:val="sr-Latn-RS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B8" w:rsidRDefault="00701FB8">
            <w:pPr>
              <w:snapToGrid w:val="0"/>
              <w:spacing w:line="360" w:lineRule="auto"/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>Фотокопија</w:t>
            </w:r>
          </w:p>
        </w:tc>
      </w:tr>
      <w:tr w:rsidR="00701FB8" w:rsidTr="005A18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B8" w:rsidRDefault="00701FB8">
            <w:pPr>
              <w:snapToGrid w:val="0"/>
              <w:spacing w:line="360" w:lineRule="auto"/>
              <w:rPr>
                <w:b/>
                <w:noProof/>
                <w:sz w:val="20"/>
                <w:lang w:val="sr-Latn-RS"/>
              </w:rPr>
            </w:pPr>
            <w:r>
              <w:rPr>
                <w:b/>
                <w:noProof/>
                <w:sz w:val="20"/>
                <w:lang w:val="sr-Cyrl-RS"/>
              </w:rPr>
              <w:t>3</w:t>
            </w:r>
            <w:r>
              <w:rPr>
                <w:b/>
                <w:noProof/>
                <w:sz w:val="20"/>
                <w:lang w:val="sr-Latn-R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B8" w:rsidRDefault="001727B9" w:rsidP="007F47A4">
            <w:pPr>
              <w:snapToGrid w:val="0"/>
              <w:spacing w:line="36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Доказ</w:t>
            </w:r>
            <w:r w:rsidR="00701FB8">
              <w:rPr>
                <w:sz w:val="20"/>
                <w:lang w:val="sr-Cyrl-RS"/>
              </w:rPr>
              <w:t xml:space="preserve"> да правоснажним решењем о прекршају није изречена заштит</w:t>
            </w:r>
            <w:r w:rsidR="00900E17">
              <w:rPr>
                <w:sz w:val="20"/>
                <w:lang w:val="sr-Cyrl-RS"/>
              </w:rPr>
              <w:t xml:space="preserve">на мера забране вршења делатности  </w:t>
            </w:r>
            <w:r w:rsidR="00900E17">
              <w:rPr>
                <w:sz w:val="20"/>
                <w:lang w:val="sr-Cyrl-RS"/>
              </w:rPr>
              <w:lastRenderedPageBreak/>
              <w:t>јавног превоза у друмском саобраћају прописана законом којим се уређују</w:t>
            </w:r>
            <w:r w:rsidR="0004416F">
              <w:rPr>
                <w:sz w:val="20"/>
                <w:lang w:val="sr-Cyrl-RS"/>
              </w:rPr>
              <w:t xml:space="preserve"> </w:t>
            </w:r>
            <w:r w:rsidR="00900E17">
              <w:rPr>
                <w:sz w:val="20"/>
                <w:lang w:val="sr-Cyrl-RS"/>
              </w:rPr>
              <w:t>прекршаји, док траје изречена мера</w:t>
            </w:r>
            <w:r w:rsidR="007F47A4">
              <w:rPr>
                <w:sz w:val="20"/>
                <w:lang w:val="sr-Cyrl-RS"/>
              </w:rPr>
              <w:t xml:space="preserve">            (</w:t>
            </w:r>
            <w:r w:rsidR="00701FB8">
              <w:rPr>
                <w:sz w:val="20"/>
                <w:lang w:val="sr-Cyrl-RS"/>
              </w:rPr>
              <w:t>Прекршајни суд у Новом Саду)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B8" w:rsidRDefault="00701FB8">
            <w:pPr>
              <w:snapToGrid w:val="0"/>
              <w:spacing w:line="360" w:lineRule="auto"/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lastRenderedPageBreak/>
              <w:t xml:space="preserve"> фотокопија</w:t>
            </w:r>
          </w:p>
        </w:tc>
      </w:tr>
      <w:tr w:rsidR="00701FB8" w:rsidTr="005A18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B8" w:rsidRDefault="00701FB8">
            <w:pPr>
              <w:snapToGrid w:val="0"/>
              <w:spacing w:line="360" w:lineRule="auto"/>
              <w:rPr>
                <w:b/>
                <w:noProof/>
                <w:sz w:val="20"/>
                <w:lang w:val="sr-Latn-RS"/>
              </w:rPr>
            </w:pPr>
            <w:r>
              <w:rPr>
                <w:b/>
                <w:noProof/>
                <w:sz w:val="20"/>
                <w:lang w:val="sr-Cyrl-RS"/>
              </w:rPr>
              <w:lastRenderedPageBreak/>
              <w:t>4</w:t>
            </w:r>
            <w:r>
              <w:rPr>
                <w:b/>
                <w:noProof/>
                <w:sz w:val="20"/>
                <w:lang w:val="sr-Latn-R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B8" w:rsidRPr="007A4A49" w:rsidRDefault="00610DB9" w:rsidP="007A4A49">
            <w:pPr>
              <w:snapToGrid w:val="0"/>
              <w:spacing w:line="360" w:lineRule="auto"/>
              <w:rPr>
                <w:sz w:val="20"/>
                <w:lang w:val="sr-Latn-RS"/>
              </w:rPr>
            </w:pPr>
            <w:r>
              <w:rPr>
                <w:sz w:val="20"/>
                <w:lang w:val="sr-Cyrl-RS"/>
              </w:rPr>
              <w:t>Доказ да је</w:t>
            </w:r>
            <w:r w:rsidR="007A4A49">
              <w:rPr>
                <w:sz w:val="20"/>
                <w:lang w:val="sr-Cyrl-RS"/>
              </w:rPr>
              <w:t xml:space="preserve"> возач </w:t>
            </w:r>
            <w:r w:rsidR="00B77C91">
              <w:rPr>
                <w:sz w:val="20"/>
                <w:lang w:val="sr-Cyrl-RS"/>
              </w:rPr>
              <w:t xml:space="preserve">путничког возила </w:t>
            </w:r>
            <w:r w:rsidR="007A4A49">
              <w:rPr>
                <w:sz w:val="20"/>
                <w:lang w:val="sr-Cyrl-RS"/>
              </w:rPr>
              <w:t xml:space="preserve">запослен код привредног друштва односно предузетника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B8" w:rsidRPr="00701FB8" w:rsidRDefault="00701FB8">
            <w:pPr>
              <w:snapToGrid w:val="0"/>
              <w:spacing w:line="36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Фотокопија</w:t>
            </w:r>
          </w:p>
        </w:tc>
      </w:tr>
      <w:tr w:rsidR="00900E17" w:rsidTr="005A18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7" w:rsidRDefault="00900E17">
            <w:pPr>
              <w:snapToGrid w:val="0"/>
              <w:spacing w:line="360" w:lineRule="auto"/>
              <w:rPr>
                <w:b/>
                <w:noProof/>
                <w:sz w:val="20"/>
                <w:lang w:val="sr-Cyrl-RS"/>
              </w:rPr>
            </w:pPr>
            <w:r>
              <w:rPr>
                <w:b/>
                <w:noProof/>
                <w:sz w:val="20"/>
                <w:lang w:val="sr-Cyrl-RS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B9" w:rsidRDefault="009D12F2" w:rsidP="009D12F2">
            <w:pPr>
              <w:snapToGrid w:val="0"/>
              <w:spacing w:line="36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Доказ да путничко возило </w:t>
            </w:r>
            <w:r w:rsidR="001727B9">
              <w:rPr>
                <w:sz w:val="20"/>
                <w:lang w:val="sr-Cyrl-RS"/>
              </w:rPr>
              <w:t>испуња</w:t>
            </w:r>
            <w:r w:rsidR="00B77C91">
              <w:rPr>
                <w:sz w:val="20"/>
                <w:lang w:val="sr-Cyrl-RS"/>
              </w:rPr>
              <w:t>ва услове прописане Законом</w:t>
            </w:r>
          </w:p>
          <w:p w:rsidR="00900E17" w:rsidRDefault="00B77C91" w:rsidP="001727B9">
            <w:pPr>
              <w:snapToGrid w:val="0"/>
              <w:spacing w:line="36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(</w:t>
            </w:r>
            <w:r w:rsidR="005A1835">
              <w:rPr>
                <w:sz w:val="20"/>
                <w:lang w:val="sr-Cyrl-RS"/>
              </w:rPr>
              <w:t>карактеристике возила, натпис, власништво или лизинг)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7" w:rsidRPr="00030104" w:rsidRDefault="00030104">
            <w:pPr>
              <w:snapToGrid w:val="0"/>
              <w:spacing w:line="36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Оригинал/оверена фотокопија</w:t>
            </w:r>
            <w:bookmarkStart w:id="0" w:name="_GoBack"/>
            <w:bookmarkEnd w:id="0"/>
          </w:p>
        </w:tc>
      </w:tr>
      <w:tr w:rsidR="00354423" w:rsidTr="005A18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3" w:rsidRDefault="00354423">
            <w:pPr>
              <w:snapToGrid w:val="0"/>
              <w:spacing w:line="360" w:lineRule="auto"/>
              <w:rPr>
                <w:b/>
                <w:noProof/>
                <w:sz w:val="20"/>
                <w:lang w:val="sr-Cyrl-RS"/>
              </w:rPr>
            </w:pPr>
            <w:r>
              <w:rPr>
                <w:b/>
                <w:noProof/>
                <w:sz w:val="20"/>
                <w:lang w:val="sr-Cyrl-RS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5" w:rsidRDefault="00354423">
            <w:pPr>
              <w:snapToGrid w:val="0"/>
              <w:spacing w:line="36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Доказ да </w:t>
            </w:r>
            <w:r w:rsidR="001727B9">
              <w:rPr>
                <w:sz w:val="20"/>
                <w:lang w:val="sr-Cyrl-RS"/>
              </w:rPr>
              <w:t xml:space="preserve">возач путничког возила испуњава услове </w:t>
            </w:r>
            <w:r w:rsidR="005A1835">
              <w:rPr>
                <w:sz w:val="20"/>
                <w:lang w:val="sr-Cyrl-RS"/>
              </w:rPr>
              <w:t>прописане Законом</w:t>
            </w:r>
          </w:p>
          <w:p w:rsidR="005A1835" w:rsidRDefault="005A1835">
            <w:pPr>
              <w:snapToGrid w:val="0"/>
              <w:spacing w:line="36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(године ста</w:t>
            </w:r>
            <w:r w:rsidR="00B77C91">
              <w:rPr>
                <w:sz w:val="20"/>
                <w:lang w:val="sr-Cyrl-RS"/>
              </w:rPr>
              <w:t>рости, возачка дозвола, лиценца</w:t>
            </w:r>
            <w:r>
              <w:rPr>
                <w:sz w:val="20"/>
                <w:lang w:val="sr-Cyrl-RS"/>
              </w:rPr>
              <w:t>)</w:t>
            </w:r>
          </w:p>
          <w:p w:rsidR="00354423" w:rsidRDefault="00354423">
            <w:pPr>
              <w:snapToGrid w:val="0"/>
              <w:spacing w:line="360" w:lineRule="auto"/>
              <w:rPr>
                <w:sz w:val="20"/>
                <w:lang w:val="sr-Cyrl-R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3" w:rsidRDefault="00354423">
            <w:pPr>
              <w:snapToGrid w:val="0"/>
              <w:spacing w:line="36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Оверенал/оверена фотокопија</w:t>
            </w:r>
          </w:p>
        </w:tc>
      </w:tr>
      <w:tr w:rsidR="00701FB8" w:rsidTr="005A18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8" w:rsidRDefault="002F5F40">
            <w:pPr>
              <w:snapToGrid w:val="0"/>
              <w:spacing w:line="360" w:lineRule="auto"/>
              <w:rPr>
                <w:b/>
                <w:noProof/>
                <w:sz w:val="20"/>
                <w:lang w:val="sr-Cyrl-RS"/>
              </w:rPr>
            </w:pPr>
            <w:r>
              <w:rPr>
                <w:b/>
                <w:noProof/>
                <w:sz w:val="20"/>
                <w:lang w:val="sr-Cyrl-RS"/>
              </w:rPr>
              <w:t>13.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8" w:rsidRDefault="00701FB8">
            <w:pPr>
              <w:snapToGrid w:val="0"/>
              <w:spacing w:line="360" w:lineRule="auto"/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 xml:space="preserve">Доказ о плаћеној </w:t>
            </w:r>
            <w:r>
              <w:rPr>
                <w:sz w:val="20"/>
                <w:lang w:val="sr-Cyrl-RS"/>
              </w:rPr>
              <w:t xml:space="preserve">градској </w:t>
            </w:r>
            <w:r>
              <w:rPr>
                <w:sz w:val="20"/>
                <w:lang w:val="sr-Latn-RS"/>
              </w:rPr>
              <w:t>административној</w:t>
            </w:r>
            <w:r w:rsidR="001732B9">
              <w:rPr>
                <w:sz w:val="20"/>
                <w:lang w:val="sr-Latn-RS"/>
              </w:rPr>
              <w:t xml:space="preserve"> такси (за предузетника и </w:t>
            </w:r>
            <w:r w:rsidR="001732B9">
              <w:rPr>
                <w:sz w:val="20"/>
                <w:lang w:val="sr-Cyrl-RS"/>
              </w:rPr>
              <w:t>привредно друштво</w:t>
            </w:r>
            <w:r>
              <w:rPr>
                <w:sz w:val="20"/>
                <w:lang w:val="sr-Latn-RS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B8" w:rsidRPr="00EB6266" w:rsidRDefault="00EB6266">
            <w:pPr>
              <w:snapToGrid w:val="0"/>
              <w:spacing w:line="36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Оригинал</w:t>
            </w:r>
          </w:p>
        </w:tc>
      </w:tr>
    </w:tbl>
    <w:p w:rsidR="00701FB8" w:rsidRDefault="00701FB8" w:rsidP="00701FB8">
      <w:pPr>
        <w:pStyle w:val="tekstdokumenta"/>
        <w:spacing w:after="0" w:line="360" w:lineRule="auto"/>
        <w:ind w:firstLine="0"/>
      </w:pPr>
      <w:r>
        <w:t xml:space="preserve">Упознат/а сам са одредбом члана 103. </w:t>
      </w:r>
      <w:r w:rsidR="002F5F40">
        <w:t>с</w:t>
      </w:r>
      <w:r>
        <w:t>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>
        <w:rPr>
          <w:color w:val="FF0000"/>
        </w:rPr>
        <w:t xml:space="preserve"> </w:t>
      </w:r>
      <w: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701FB8" w:rsidTr="00701F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1FB8" w:rsidRDefault="00701FB8">
            <w:pPr>
              <w:spacing w:line="360" w:lineRule="auto"/>
              <w:rPr>
                <w:b/>
                <w:bCs/>
                <w:color w:val="000000"/>
                <w:sz w:val="20"/>
                <w:lang w:val="sr-Latn-R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1FB8" w:rsidRDefault="00701FB8">
            <w:pPr>
              <w:spacing w:line="360" w:lineRule="auto"/>
              <w:rPr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b/>
                <w:bCs/>
                <w:noProof/>
                <w:color w:val="000000"/>
                <w:sz w:val="20"/>
                <w:lang w:val="sr-Cyrl-RS"/>
              </w:rPr>
            </w:pPr>
            <w:r>
              <w:rPr>
                <w:b/>
                <w:bCs/>
                <w:noProof/>
                <w:color w:val="000000"/>
                <w:sz w:val="20"/>
                <w:lang w:val="sr-Cyrl-RS"/>
              </w:rPr>
              <w:t>ОЗНАЧИТЕ ЗНАКОМ X У ПОЉИМА ИСПОД</w:t>
            </w:r>
          </w:p>
        </w:tc>
      </w:tr>
      <w:tr w:rsidR="00701FB8" w:rsidTr="00701F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b/>
                <w:bCs/>
                <w:color w:val="000000"/>
                <w:sz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lang w:val="sr-Cyrl-RS"/>
              </w:rPr>
              <w:t>РБ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noProof/>
                <w:color w:val="000000"/>
                <w:sz w:val="20"/>
                <w:lang w:val="sr-Cyrl-CS"/>
              </w:rPr>
            </w:pPr>
            <w:r>
              <w:rPr>
                <w:noProof/>
                <w:color w:val="000000"/>
                <w:sz w:val="20"/>
                <w:lang w:val="sr-Cyrl-RS"/>
              </w:rPr>
              <w:t>Подаци из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noProof/>
                <w:color w:val="000000"/>
                <w:sz w:val="20"/>
                <w:lang w:val="sr-Cyrl-RS"/>
              </w:rPr>
            </w:pPr>
            <w:r>
              <w:rPr>
                <w:noProof/>
                <w:color w:val="000000"/>
                <w:sz w:val="20"/>
                <w:lang w:val="sr-Cyrl-RS"/>
              </w:rPr>
              <w:t>Сагласан сам да податке прибави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noProof/>
                <w:color w:val="000000"/>
                <w:sz w:val="20"/>
                <w:lang w:val="sr-Cyrl-RS"/>
              </w:rPr>
            </w:pPr>
            <w:r>
              <w:rPr>
                <w:noProof/>
                <w:color w:val="000000"/>
                <w:sz w:val="20"/>
                <w:lang w:val="sr-Cyrl-RS"/>
              </w:rPr>
              <w:t>Достављам сам</w:t>
            </w:r>
          </w:p>
        </w:tc>
      </w:tr>
      <w:tr w:rsidR="00701FB8" w:rsidTr="00701FB8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B8" w:rsidRDefault="00701FB8">
            <w:pPr>
              <w:spacing w:line="360" w:lineRule="auto"/>
              <w:rPr>
                <w:b/>
                <w:bCs/>
                <w:color w:val="000000"/>
                <w:sz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lang w:val="sr-Latn-RS"/>
              </w:rPr>
              <w:t>1.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B8" w:rsidRDefault="00701FB8">
            <w:pPr>
              <w:snapToGrid w:val="0"/>
              <w:spacing w:line="360" w:lineRule="auto"/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 xml:space="preserve">Решење Агенције за привредне регистре о регистрованој </w:t>
            </w:r>
            <w:r w:rsidR="0004416F">
              <w:rPr>
                <w:sz w:val="20"/>
                <w:lang w:val="sr-Cyrl-RS"/>
              </w:rPr>
              <w:t xml:space="preserve">претежној </w:t>
            </w:r>
            <w:r>
              <w:rPr>
                <w:sz w:val="20"/>
                <w:lang w:val="sr-Latn-RS"/>
              </w:rPr>
              <w:t>делатност</w:t>
            </w:r>
            <w:r w:rsidR="00EB6266">
              <w:rPr>
                <w:sz w:val="20"/>
                <w:lang w:val="sr-Latn-RS"/>
              </w:rPr>
              <w:t xml:space="preserve">и (за предузетника и </w:t>
            </w:r>
            <w:r w:rsidR="0004416F">
              <w:rPr>
                <w:sz w:val="20"/>
                <w:lang w:val="sr-Cyrl-RS"/>
              </w:rPr>
              <w:t>п</w:t>
            </w:r>
            <w:r w:rsidR="00EB6266">
              <w:rPr>
                <w:sz w:val="20"/>
                <w:lang w:val="sr-Cyrl-RS"/>
              </w:rPr>
              <w:t>ривредно друштво</w:t>
            </w:r>
            <w:r>
              <w:rPr>
                <w:sz w:val="20"/>
                <w:lang w:val="sr-Latn-R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B8" w:rsidRDefault="00701FB8">
            <w:pPr>
              <w:snapToGrid w:val="0"/>
              <w:spacing w:line="360" w:lineRule="auto"/>
              <w:rPr>
                <w:sz w:val="20"/>
                <w:lang w:val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8" w:rsidRDefault="00701FB8">
            <w:pPr>
              <w:spacing w:line="360" w:lineRule="auto"/>
              <w:rPr>
                <w:noProof/>
                <w:color w:val="FFFFFF"/>
                <w:sz w:val="20"/>
                <w:lang w:val="sr-Cyrl-RS"/>
              </w:rPr>
            </w:pPr>
          </w:p>
        </w:tc>
      </w:tr>
      <w:tr w:rsidR="00701FB8" w:rsidTr="00701FB8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B8" w:rsidRDefault="00701FB8">
            <w:pPr>
              <w:spacing w:line="360" w:lineRule="auto"/>
              <w:rPr>
                <w:b/>
                <w:bCs/>
                <w:color w:val="000000"/>
                <w:sz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lang w:val="sr-Cyrl-RS"/>
              </w:rPr>
              <w:t>2.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B8" w:rsidRPr="00745F5E" w:rsidRDefault="00701FB8" w:rsidP="00745F5E">
            <w:pPr>
              <w:snapToGrid w:val="0"/>
              <w:spacing w:line="360" w:lineRule="auto"/>
              <w:rPr>
                <w:sz w:val="20"/>
                <w:lang w:val="sr-Cyrl-RS"/>
              </w:rPr>
            </w:pPr>
            <w:r>
              <w:rPr>
                <w:sz w:val="20"/>
                <w:lang w:val="sr-Latn-RS"/>
              </w:rPr>
              <w:t xml:space="preserve"> </w:t>
            </w:r>
            <w:r w:rsidR="005A1835">
              <w:rPr>
                <w:sz w:val="20"/>
                <w:lang w:val="sr-Cyrl-RS"/>
              </w:rPr>
              <w:t>Доказ</w:t>
            </w:r>
            <w:r w:rsidR="00EB6266">
              <w:rPr>
                <w:sz w:val="20"/>
                <w:lang w:val="sr-Cyrl-RS"/>
              </w:rPr>
              <w:t xml:space="preserve"> да правоснажном судском одлуком предузетнику или привредном друштву није правноснажно изречена заштитна мера забране вршења делатности јавног превоза у друмском саобраћају прописана законом којим се уређују привредни преступи или законом којим се уређују прекршаји, док траје изречена мера које </w:t>
            </w:r>
            <w:r w:rsidR="00EB6266">
              <w:rPr>
                <w:sz w:val="20"/>
                <w:lang w:val="sr-Cyrl-RS"/>
              </w:rPr>
              <w:lastRenderedPageBreak/>
              <w:t>није старије од шест месеци (потврда из Суп-а или Суда у Новом Саду)</w:t>
            </w:r>
            <w:r>
              <w:rPr>
                <w:sz w:val="20"/>
                <w:lang w:val="sr-Latn-RS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B8" w:rsidRDefault="00701FB8">
            <w:pPr>
              <w:snapToGrid w:val="0"/>
              <w:spacing w:line="360" w:lineRule="auto"/>
              <w:rPr>
                <w:sz w:val="20"/>
                <w:lang w:val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8" w:rsidRDefault="00701FB8">
            <w:pPr>
              <w:spacing w:line="360" w:lineRule="auto"/>
              <w:rPr>
                <w:noProof/>
                <w:color w:val="FFFFFF"/>
                <w:sz w:val="20"/>
                <w:lang w:val="sr-Cyrl-RS"/>
              </w:rPr>
            </w:pPr>
          </w:p>
        </w:tc>
      </w:tr>
      <w:tr w:rsidR="00701FB8" w:rsidTr="00701FB8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B8" w:rsidRDefault="00701FB8">
            <w:pPr>
              <w:spacing w:line="360" w:lineRule="auto"/>
              <w:rPr>
                <w:b/>
                <w:bCs/>
                <w:color w:val="000000"/>
                <w:sz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lang w:val="sr-Cyrl-RS"/>
              </w:rPr>
              <w:lastRenderedPageBreak/>
              <w:t>3.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6F" w:rsidRDefault="005A1835">
            <w:pPr>
              <w:snapToGrid w:val="0"/>
              <w:spacing w:line="36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Доказ</w:t>
            </w:r>
            <w:r w:rsidR="0004416F">
              <w:rPr>
                <w:sz w:val="20"/>
                <w:lang w:val="sr-Cyrl-RS"/>
              </w:rPr>
              <w:t xml:space="preserve"> да предузетник или запослени возач није правноснажно осуђиван на казну затвора дужу од две године за кривично дело против живота и тела, полне слободе,имовине, против безбедности јавног саобраћаја, здравља људи и јавног реда</w:t>
            </w:r>
            <w:r w:rsidR="00874CD4">
              <w:rPr>
                <w:sz w:val="20"/>
                <w:lang w:val="sr-Cyrl-RS"/>
              </w:rPr>
              <w:t xml:space="preserve"> и мира, док траје изречена мера </w:t>
            </w:r>
            <w:r w:rsidR="0004416F">
              <w:rPr>
                <w:sz w:val="20"/>
                <w:lang w:val="sr-Cyrl-RS"/>
              </w:rPr>
              <w:t>(СУП Нови Сад) –Одсек аналитике и полицијске евиденције за ПУ Нови Сад</w:t>
            </w:r>
          </w:p>
          <w:p w:rsidR="00701FB8" w:rsidRDefault="00701FB8">
            <w:pPr>
              <w:snapToGrid w:val="0"/>
              <w:spacing w:line="360" w:lineRule="auto"/>
              <w:rPr>
                <w:sz w:val="2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B8" w:rsidRDefault="00701FB8">
            <w:pPr>
              <w:snapToGrid w:val="0"/>
              <w:spacing w:line="360" w:lineRule="auto"/>
              <w:rPr>
                <w:sz w:val="20"/>
                <w:lang w:val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8" w:rsidRDefault="00701FB8">
            <w:pPr>
              <w:spacing w:line="360" w:lineRule="auto"/>
              <w:rPr>
                <w:noProof/>
                <w:color w:val="FFFFFF"/>
                <w:sz w:val="20"/>
                <w:lang w:val="sr-Cyrl-RS"/>
              </w:rPr>
            </w:pPr>
          </w:p>
        </w:tc>
      </w:tr>
    </w:tbl>
    <w:p w:rsidR="00701FB8" w:rsidRDefault="00701FB8" w:rsidP="00701FB8">
      <w:pPr>
        <w:pStyle w:val="tekstdokumenta"/>
        <w:spacing w:after="0"/>
        <w:ind w:firstLine="0"/>
        <w:rPr>
          <w:rFonts w:eastAsia="Calibri"/>
          <w:b/>
          <w:sz w:val="20"/>
          <w:szCs w:val="20"/>
        </w:rPr>
      </w:pPr>
      <w:r>
        <w:rPr>
          <w:b/>
        </w:rPr>
        <w:t>Напомене:</w:t>
      </w:r>
    </w:p>
    <w:p w:rsidR="00701FB8" w:rsidRDefault="00701FB8" w:rsidP="00701FB8">
      <w:pPr>
        <w:pStyle w:val="tekstdokumenta"/>
        <w:spacing w:after="0"/>
        <w:ind w:firstLine="0"/>
        <w:rPr>
          <w:b/>
        </w:rPr>
      </w:pPr>
    </w:p>
    <w:p w:rsidR="00701FB8" w:rsidRDefault="00701FB8" w:rsidP="00701FB8">
      <w:pPr>
        <w:pStyle w:val="tekstdokumenta"/>
        <w:spacing w:after="0" w:line="360" w:lineRule="auto"/>
        <w:ind w:firstLine="0"/>
        <w:rPr>
          <w:lang w:val="en-US"/>
        </w:rPr>
      </w:pPr>
      <w:r>
        <w:t>Градска управа за саобраћај и путеве  је дужна да  поступи по захтеву у року од осам дана од дана пријема захтева и реши предмет  у  року од 30  данa  од дана достављања уредне документације.</w:t>
      </w:r>
    </w:p>
    <w:p w:rsidR="00701FB8" w:rsidRDefault="00701FB8" w:rsidP="00701FB8">
      <w:pPr>
        <w:pStyle w:val="tekstdokumenta"/>
        <w:spacing w:after="0"/>
        <w:ind w:firstLine="0"/>
        <w:jc w:val="left"/>
        <w:rPr>
          <w:b/>
        </w:rPr>
      </w:pPr>
      <w:r>
        <w:rPr>
          <w:b/>
        </w:rPr>
        <w:t>Таксе/накнаде:</w:t>
      </w:r>
    </w:p>
    <w:p w:rsidR="00701FB8" w:rsidRDefault="00701FB8" w:rsidP="00701FB8">
      <w:pPr>
        <w:pStyle w:val="tekstdokumenta"/>
        <w:spacing w:after="0"/>
        <w:ind w:firstLine="0"/>
        <w:jc w:val="left"/>
        <w:rPr>
          <w:highlight w:val="yellow"/>
        </w:rPr>
      </w:pPr>
    </w:p>
    <w:p w:rsidR="00701FB8" w:rsidRDefault="00701FB8" w:rsidP="00701FB8">
      <w:pPr>
        <w:pStyle w:val="tekstdokumenta"/>
        <w:spacing w:after="0" w:line="360" w:lineRule="auto"/>
        <w:ind w:firstLine="0"/>
      </w:pPr>
      <w:r>
        <w:t>Градска адм</w:t>
      </w:r>
      <w:r w:rsidR="00E774C2">
        <w:t xml:space="preserve">инистративна такса у износу од </w:t>
      </w:r>
      <w:r w:rsidR="005A1835">
        <w:rPr>
          <w:lang w:val="sr-Latn-RS"/>
        </w:rPr>
        <w:t>7</w:t>
      </w:r>
      <w:r>
        <w:t xml:space="preserve">90,00 динара се уплаћује на текући рачун број 840-742241843-03 корисник Буџет Града Новог Сада, позив на број 97  20-511, сврха дознаке „градска административна такса“. </w:t>
      </w:r>
    </w:p>
    <w:p w:rsidR="00701FB8" w:rsidRDefault="00701FB8" w:rsidP="00701FB8">
      <w:pPr>
        <w:pStyle w:val="tekstdokumenta"/>
        <w:spacing w:after="0"/>
        <w:jc w:val="left"/>
      </w:pPr>
    </w:p>
    <w:p w:rsidR="00701FB8" w:rsidRPr="00F5268A" w:rsidRDefault="00701FB8" w:rsidP="00701FB8">
      <w:pPr>
        <w:rPr>
          <w:rStyle w:val="Bodytext6"/>
          <w:rFonts w:ascii="Arial" w:hAnsi="Arial" w:cs="Arial"/>
          <w:noProof/>
          <w:color w:val="000000"/>
          <w:sz w:val="22"/>
          <w:szCs w:val="22"/>
          <w:lang w:val="sr-Cyrl-RS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  <w:lang w:val="sr-Cyrl-RS"/>
        </w:rPr>
        <w:t>Место и датум __________________</w:t>
      </w:r>
    </w:p>
    <w:p w:rsidR="00701FB8" w:rsidRPr="00F5268A" w:rsidRDefault="00701FB8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  <w:lang w:val="sr-Cyrl-RS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  <w:lang w:val="sr-Cyrl-RS"/>
        </w:rPr>
        <w:t>Адреса/Седиште</w:t>
      </w:r>
    </w:p>
    <w:p w:rsidR="00701FB8" w:rsidRPr="00F5268A" w:rsidRDefault="00701FB8" w:rsidP="00701FB8">
      <w:pPr>
        <w:jc w:val="right"/>
        <w:rPr>
          <w:rStyle w:val="Bodytext6"/>
          <w:rFonts w:ascii="Arial" w:hAnsi="Arial" w:cs="Arial"/>
          <w:sz w:val="22"/>
          <w:szCs w:val="22"/>
          <w:lang w:val="sr-Cyrl-RS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  <w:lang w:val="sr-Cyrl-RS"/>
        </w:rPr>
        <w:t>______________________________</w:t>
      </w:r>
    </w:p>
    <w:p w:rsidR="00701FB8" w:rsidRPr="00F5268A" w:rsidRDefault="00701FB8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  <w:lang w:val="sr-Cyrl-RS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  <w:lang w:val="sr-Cyrl-RS"/>
        </w:rPr>
        <w:t>Контакт телефон</w:t>
      </w:r>
    </w:p>
    <w:p w:rsidR="00701FB8" w:rsidRPr="00F5268A" w:rsidRDefault="00701FB8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  <w:lang w:val="sr-Cyrl-RS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  <w:lang w:val="sr-Cyrl-RS"/>
        </w:rPr>
        <w:t>_______________________________</w:t>
      </w:r>
    </w:p>
    <w:p w:rsidR="00701FB8" w:rsidRPr="00F5268A" w:rsidRDefault="00701FB8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  <w:lang w:val="sr-Cyrl-RS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  <w:lang w:val="sr-Cyrl-RS"/>
        </w:rPr>
        <w:t xml:space="preserve">Потпис и печат(за правно лице) </w:t>
      </w:r>
    </w:p>
    <w:p w:rsidR="00701FB8" w:rsidRPr="00F5268A" w:rsidRDefault="00701FB8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  <w:lang w:val="sr-Cyrl-RS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  <w:lang w:val="sr-Cyrl-RS"/>
        </w:rPr>
        <w:t>_______________________________</w:t>
      </w:r>
    </w:p>
    <w:p w:rsidR="00A74F2B" w:rsidRPr="00F5268A" w:rsidRDefault="00030104"/>
    <w:sectPr w:rsidR="00A74F2B" w:rsidRPr="00F526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6735"/>
    <w:multiLevelType w:val="hybridMultilevel"/>
    <w:tmpl w:val="B5A04A3A"/>
    <w:lvl w:ilvl="0" w:tplc="895035A8">
      <w:start w:val="5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B8"/>
    <w:rsid w:val="00030104"/>
    <w:rsid w:val="0004416F"/>
    <w:rsid w:val="001727B9"/>
    <w:rsid w:val="001732B9"/>
    <w:rsid w:val="002937F2"/>
    <w:rsid w:val="002F5F40"/>
    <w:rsid w:val="00315E26"/>
    <w:rsid w:val="00354423"/>
    <w:rsid w:val="00437397"/>
    <w:rsid w:val="0050729A"/>
    <w:rsid w:val="00560108"/>
    <w:rsid w:val="005A1835"/>
    <w:rsid w:val="005F22A1"/>
    <w:rsid w:val="00610DB9"/>
    <w:rsid w:val="00612DCC"/>
    <w:rsid w:val="00636602"/>
    <w:rsid w:val="00701FB8"/>
    <w:rsid w:val="00745F5E"/>
    <w:rsid w:val="007A4A49"/>
    <w:rsid w:val="007F47A4"/>
    <w:rsid w:val="008235FA"/>
    <w:rsid w:val="00874CD4"/>
    <w:rsid w:val="008F283C"/>
    <w:rsid w:val="00900E17"/>
    <w:rsid w:val="00935670"/>
    <w:rsid w:val="009D12F2"/>
    <w:rsid w:val="00A34647"/>
    <w:rsid w:val="00AE5F1D"/>
    <w:rsid w:val="00B77C91"/>
    <w:rsid w:val="00D752C7"/>
    <w:rsid w:val="00E774C2"/>
    <w:rsid w:val="00EB6266"/>
    <w:rsid w:val="00F5268A"/>
    <w:rsid w:val="00F9697C"/>
    <w:rsid w:val="00F9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8B61"/>
  <w15:docId w15:val="{35DE8326-A5E7-4DEB-AF43-70CE636F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B8"/>
    <w:pPr>
      <w:suppressAutoHyphens/>
      <w:spacing w:after="0" w:line="240" w:lineRule="auto"/>
    </w:pPr>
    <w:rPr>
      <w:rFonts w:ascii="Arial" w:eastAsia="Times New Roman" w:hAnsi="Arial" w:cs="Arial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Char">
    <w:name w:val="naslov Char"/>
    <w:link w:val="naslov"/>
    <w:locked/>
    <w:rsid w:val="00701FB8"/>
    <w:rPr>
      <w:rFonts w:ascii="Arial" w:hAnsi="Arial" w:cs="Arial"/>
      <w:b/>
      <w:caps/>
      <w:color w:val="000000"/>
      <w:sz w:val="24"/>
      <w:szCs w:val="24"/>
      <w:lang w:val="sr-Cyrl-RS"/>
    </w:rPr>
  </w:style>
  <w:style w:type="paragraph" w:customStyle="1" w:styleId="naslov">
    <w:name w:val="naslov"/>
    <w:basedOn w:val="Normal"/>
    <w:link w:val="naslovChar"/>
    <w:qFormat/>
    <w:rsid w:val="00701FB8"/>
    <w:pPr>
      <w:suppressAutoHyphens w:val="0"/>
      <w:spacing w:after="200" w:line="276" w:lineRule="auto"/>
    </w:pPr>
    <w:rPr>
      <w:rFonts w:eastAsiaTheme="minorHAnsi"/>
      <w:b/>
      <w:caps/>
      <w:color w:val="000000"/>
      <w:sz w:val="24"/>
      <w:szCs w:val="24"/>
      <w:lang w:val="sr-Cyrl-RS" w:eastAsia="en-US"/>
    </w:rPr>
  </w:style>
  <w:style w:type="character" w:customStyle="1" w:styleId="tekstdokumentaChar">
    <w:name w:val="tekst dokumenta Char"/>
    <w:link w:val="tekstdokumenta"/>
    <w:locked/>
    <w:rsid w:val="00701FB8"/>
    <w:rPr>
      <w:rFonts w:ascii="Arial" w:hAnsi="Arial" w:cs="Arial"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701FB8"/>
    <w:pPr>
      <w:suppressAutoHyphens w:val="0"/>
      <w:spacing w:after="200" w:line="276" w:lineRule="auto"/>
      <w:ind w:firstLine="720"/>
      <w:jc w:val="both"/>
    </w:pPr>
    <w:rPr>
      <w:rFonts w:eastAsiaTheme="minorHAnsi"/>
      <w:color w:val="000000"/>
      <w:lang w:val="sr-Cyrl-RS" w:eastAsia="en-US"/>
    </w:rPr>
  </w:style>
  <w:style w:type="character" w:customStyle="1" w:styleId="Bodytext6">
    <w:name w:val="Body text (6)_"/>
    <w:uiPriority w:val="99"/>
    <w:rsid w:val="00701FB8"/>
    <w:rPr>
      <w:rFonts w:ascii="Times New Roman" w:hAnsi="Times New Roman" w:cs="Times New Roman" w:hint="default"/>
      <w:sz w:val="23"/>
      <w:szCs w:val="23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B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ListParagraph">
    <w:name w:val="List Paragraph"/>
    <w:basedOn w:val="Normal"/>
    <w:uiPriority w:val="34"/>
    <w:qFormat/>
    <w:rsid w:val="009D1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cp:lastPrinted>2019-04-09T11:02:00Z</cp:lastPrinted>
  <dcterms:created xsi:type="dcterms:W3CDTF">2018-12-31T10:53:00Z</dcterms:created>
  <dcterms:modified xsi:type="dcterms:W3CDTF">2019-04-10T06:26:00Z</dcterms:modified>
</cp:coreProperties>
</file>