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66" w:rsidRPr="004846CF" w:rsidRDefault="00EF5F66" w:rsidP="00EF5F66">
      <w:pPr>
        <w:jc w:val="both"/>
        <w:rPr>
          <w:bCs/>
          <w:lang w:val="sr-Cyrl-CS"/>
        </w:rPr>
      </w:pPr>
      <w:r w:rsidRPr="004846CF">
        <w:rPr>
          <w:bCs/>
          <w:lang w:val="sr-Cyrl-CS"/>
        </w:rPr>
        <w:t>РЕПУБЛИКА СРБИЈА</w:t>
      </w:r>
    </w:p>
    <w:p w:rsidR="00EF5F66" w:rsidRPr="004846CF" w:rsidRDefault="00EF5F66" w:rsidP="00EF5F66">
      <w:pPr>
        <w:jc w:val="both"/>
        <w:rPr>
          <w:bCs/>
          <w:lang w:val="sr-Cyrl-CS"/>
        </w:rPr>
      </w:pPr>
      <w:r w:rsidRPr="004846CF">
        <w:rPr>
          <w:bCs/>
          <w:lang w:val="sr-Cyrl-CS"/>
        </w:rPr>
        <w:t>АУТОНОМНА ПОКРАЈИНА ВОЈВОДИНА</w:t>
      </w:r>
    </w:p>
    <w:p w:rsidR="00EF5F66" w:rsidRPr="004846CF" w:rsidRDefault="00EF5F66" w:rsidP="00EF5F66">
      <w:pPr>
        <w:jc w:val="both"/>
        <w:rPr>
          <w:bCs/>
          <w:lang w:val="sr-Cyrl-CS"/>
        </w:rPr>
      </w:pPr>
      <w:r w:rsidRPr="004846CF">
        <w:rPr>
          <w:bCs/>
          <w:lang w:val="sr-Cyrl-CS"/>
        </w:rPr>
        <w:t>ГРАД НОВИ САД</w:t>
      </w:r>
    </w:p>
    <w:p w:rsidR="00EF5F66" w:rsidRPr="004846CF" w:rsidRDefault="00EF5F66" w:rsidP="00EF5F66">
      <w:pPr>
        <w:jc w:val="both"/>
        <w:rPr>
          <w:bCs/>
          <w:lang w:val="sr-Cyrl-CS"/>
        </w:rPr>
      </w:pPr>
      <w:r w:rsidRPr="004846CF">
        <w:rPr>
          <w:bCs/>
          <w:lang w:val="sr-Cyrl-CS"/>
        </w:rPr>
        <w:t>СЛУЖБА ЗА ЗАЈЕДНИЧКЕ ПОСЛОВЕ</w:t>
      </w:r>
    </w:p>
    <w:p w:rsidR="00EF5F66" w:rsidRPr="004846CF" w:rsidRDefault="00EF5F66" w:rsidP="00EF5F66">
      <w:pPr>
        <w:jc w:val="both"/>
        <w:rPr>
          <w:bCs/>
          <w:lang w:val="sr-Cyrl-CS"/>
        </w:rPr>
      </w:pPr>
      <w:r w:rsidRPr="004846CF">
        <w:rPr>
          <w:bCs/>
          <w:lang w:val="sr-Cyrl-CS"/>
        </w:rPr>
        <w:t>Сектор за јавне набавке</w:t>
      </w:r>
    </w:p>
    <w:p w:rsidR="00EF5F66" w:rsidRPr="004846CF" w:rsidRDefault="00EF5F66" w:rsidP="00EF5F66">
      <w:pPr>
        <w:jc w:val="both"/>
        <w:rPr>
          <w:bCs/>
          <w:lang w:val="sr-Cyrl-CS"/>
        </w:rPr>
      </w:pPr>
      <w:r w:rsidRPr="004846CF">
        <w:rPr>
          <w:bCs/>
          <w:lang w:val="sr-Cyrl-CS"/>
        </w:rPr>
        <w:t>Жарка Зрењанина 2, Нови Сад</w:t>
      </w:r>
    </w:p>
    <w:p w:rsidR="00EF5F66" w:rsidRDefault="00EF5F66" w:rsidP="00EF5F66">
      <w:pPr>
        <w:jc w:val="both"/>
        <w:outlineLvl w:val="0"/>
        <w:rPr>
          <w:b/>
          <w:lang w:val="en-US"/>
        </w:rPr>
      </w:pPr>
      <w:r w:rsidRPr="00EF5F66">
        <w:rPr>
          <w:b/>
          <w:bCs/>
          <w:lang w:val="sr-Cyrl-CS"/>
        </w:rPr>
        <w:t>Комисија за</w:t>
      </w:r>
      <w:r w:rsidRPr="00EF5F66">
        <w:rPr>
          <w:b/>
          <w:lang w:val="sr-Cyrl-CS"/>
        </w:rPr>
        <w:t xml:space="preserve"> резервисану јавну набавку </w:t>
      </w:r>
    </w:p>
    <w:p w:rsidR="00EF5F66" w:rsidRPr="00EF5F66" w:rsidRDefault="00EF5F66" w:rsidP="00EF5F66">
      <w:pPr>
        <w:jc w:val="both"/>
        <w:outlineLvl w:val="0"/>
        <w:rPr>
          <w:b/>
          <w:bCs/>
          <w:iCs/>
          <w:noProof/>
          <w:lang w:val="en-US"/>
        </w:rPr>
      </w:pPr>
      <w:r w:rsidRPr="00EF5F66">
        <w:rPr>
          <w:b/>
          <w:bCs/>
          <w:iCs/>
          <w:noProof/>
          <w:lang w:val="sr-Cyrl-CS"/>
        </w:rPr>
        <w:t>добара – обућа за Комуналну полицију</w:t>
      </w:r>
    </w:p>
    <w:p w:rsidR="00EF5F66" w:rsidRPr="00EF5F66" w:rsidRDefault="00EF5F66" w:rsidP="00EF5F66">
      <w:pPr>
        <w:jc w:val="both"/>
        <w:outlineLvl w:val="0"/>
        <w:rPr>
          <w:b/>
          <w:bCs/>
          <w:noProof/>
          <w:lang w:val="en-US"/>
        </w:rPr>
      </w:pPr>
      <w:r w:rsidRPr="00EF5F66">
        <w:rPr>
          <w:b/>
          <w:bCs/>
          <w:noProof/>
          <w:lang w:val="sr-Cyrl-CS"/>
        </w:rPr>
        <w:t>Број: XIX-404-3/17-139</w:t>
      </w:r>
    </w:p>
    <w:p w:rsidR="00EF5F66" w:rsidRPr="00EF5F66" w:rsidRDefault="00EF5F66" w:rsidP="00EF5F66">
      <w:pPr>
        <w:jc w:val="both"/>
        <w:outlineLvl w:val="0"/>
        <w:rPr>
          <w:b/>
          <w:bCs/>
          <w:noProof/>
          <w:lang w:val="sr-Latn-RS"/>
        </w:rPr>
      </w:pPr>
      <w:r w:rsidRPr="00EF5F66">
        <w:rPr>
          <w:b/>
          <w:bCs/>
          <w:noProof/>
          <w:lang w:val="sr-Cyrl-CS"/>
        </w:rPr>
        <w:t>Шифра</w:t>
      </w:r>
      <w:r w:rsidRPr="00EF5F66">
        <w:rPr>
          <w:b/>
          <w:bCs/>
          <w:noProof/>
          <w:lang w:val="sr-Cyrl-RS"/>
        </w:rPr>
        <w:t xml:space="preserve">: </w:t>
      </w:r>
      <w:r w:rsidRPr="00EF5F66">
        <w:rPr>
          <w:b/>
          <w:bCs/>
          <w:noProof/>
          <w:lang w:val="sr-Cyrl-CS"/>
        </w:rPr>
        <w:t>ОПОКП-26/2017</w:t>
      </w:r>
    </w:p>
    <w:p w:rsidR="00EF5F66" w:rsidRPr="004846CF" w:rsidRDefault="00EF5F66" w:rsidP="00EF5F66">
      <w:pPr>
        <w:jc w:val="both"/>
        <w:outlineLvl w:val="0"/>
        <w:rPr>
          <w:b/>
          <w:noProof/>
        </w:rPr>
      </w:pPr>
      <w:r w:rsidRPr="004846CF">
        <w:rPr>
          <w:b/>
          <w:bCs/>
          <w:lang w:val="sr-Cyrl-CS"/>
        </w:rPr>
        <w:t xml:space="preserve">Дана: </w:t>
      </w:r>
      <w:r>
        <w:rPr>
          <w:b/>
          <w:bCs/>
        </w:rPr>
        <w:t>0</w:t>
      </w:r>
      <w:r w:rsidR="00225E88">
        <w:rPr>
          <w:b/>
          <w:bCs/>
          <w:lang w:val="sr-Cyrl-CS"/>
        </w:rPr>
        <w:t>7</w:t>
      </w:r>
      <w:r w:rsidRPr="004846CF">
        <w:rPr>
          <w:b/>
          <w:bCs/>
          <w:lang w:val="sr-Cyrl-CS"/>
        </w:rPr>
        <w:t xml:space="preserve">. </w:t>
      </w:r>
      <w:r>
        <w:rPr>
          <w:b/>
          <w:bCs/>
          <w:lang w:val="sr-Cyrl-CS"/>
        </w:rPr>
        <w:t>новембра</w:t>
      </w:r>
      <w:r w:rsidRPr="004846CF">
        <w:rPr>
          <w:b/>
          <w:bCs/>
          <w:lang w:val="sr-Cyrl-CS"/>
        </w:rPr>
        <w:t xml:space="preserve"> 2017.</w:t>
      </w:r>
      <w:r w:rsidRPr="004846CF">
        <w:rPr>
          <w:b/>
          <w:noProof/>
          <w:lang w:val="sr-Cyrl-CS"/>
        </w:rPr>
        <w:t xml:space="preserve"> године</w:t>
      </w:r>
    </w:p>
    <w:p w:rsidR="00EF5F66" w:rsidRPr="004846CF" w:rsidRDefault="00EF5F66" w:rsidP="00EF5F66">
      <w:pPr>
        <w:jc w:val="both"/>
        <w:rPr>
          <w:bCs/>
          <w:lang w:val="sr-Cyrl-CS"/>
        </w:rPr>
      </w:pPr>
      <w:r w:rsidRPr="004846CF">
        <w:rPr>
          <w:bCs/>
          <w:lang w:val="sr-Cyrl-CS"/>
        </w:rPr>
        <w:t>НОВИ САД</w:t>
      </w:r>
    </w:p>
    <w:p w:rsidR="00EF5F66" w:rsidRPr="004846CF" w:rsidRDefault="00EF5F66" w:rsidP="00EF5F66">
      <w:pPr>
        <w:jc w:val="both"/>
        <w:rPr>
          <w:lang w:val="sr-Cyrl-RS"/>
        </w:rPr>
      </w:pPr>
    </w:p>
    <w:p w:rsidR="00EF5F66" w:rsidRDefault="00EF5F66" w:rsidP="00EF5F66">
      <w:pPr>
        <w:jc w:val="both"/>
        <w:rPr>
          <w:lang w:val="sr-Cyrl-RS"/>
        </w:rPr>
      </w:pPr>
    </w:p>
    <w:p w:rsidR="00EF5F66" w:rsidRPr="004846CF" w:rsidRDefault="00EF5F66" w:rsidP="00EF5F66">
      <w:pPr>
        <w:jc w:val="both"/>
        <w:rPr>
          <w:lang w:val="sr-Cyrl-RS"/>
        </w:rPr>
      </w:pPr>
    </w:p>
    <w:p w:rsidR="00EF5F66" w:rsidRPr="004846CF" w:rsidRDefault="00EF5F66" w:rsidP="00EF5F66">
      <w:pPr>
        <w:jc w:val="both"/>
        <w:rPr>
          <w:lang w:val="sr-Cyrl-CS"/>
        </w:rPr>
      </w:pPr>
      <w:r w:rsidRPr="004846CF">
        <w:rPr>
          <w:lang w:val="sr-Cyrl-CS"/>
        </w:rPr>
        <w:tab/>
        <w:t>На основу члана 6</w:t>
      </w:r>
      <w:r w:rsidRPr="004846CF">
        <w:rPr>
          <w:lang w:val="sr-Cyrl-RS"/>
        </w:rPr>
        <w:t>3</w:t>
      </w:r>
      <w:r w:rsidRPr="004846CF">
        <w:rPr>
          <w:lang w:val="sr-Cyrl-CS"/>
        </w:rPr>
        <w:t>. став 1. Закона о јавним набавкама („Службени гласник РС“, бр. 124</w:t>
      </w:r>
      <w:r>
        <w:rPr>
          <w:lang w:val="sr-Cyrl-CS"/>
        </w:rPr>
        <w:t>/12, 14/15 и 68/15), Комисија</w:t>
      </w:r>
      <w:r w:rsidRPr="004846CF">
        <w:rPr>
          <w:lang w:val="sr-Cyrl-CS"/>
        </w:rPr>
        <w:t xml:space="preserve"> </w:t>
      </w:r>
      <w:r w:rsidRPr="00013350">
        <w:rPr>
          <w:lang w:val="sr-Cyrl-CS"/>
        </w:rPr>
        <w:t xml:space="preserve">за </w:t>
      </w:r>
      <w:r>
        <w:rPr>
          <w:lang w:val="sr-Cyrl-CS"/>
        </w:rPr>
        <w:t xml:space="preserve">резервисану </w:t>
      </w:r>
      <w:r w:rsidRPr="00013350">
        <w:rPr>
          <w:lang w:val="sr-Cyrl-CS"/>
        </w:rPr>
        <w:t xml:space="preserve">јавну набавку </w:t>
      </w:r>
      <w:r w:rsidRPr="00013350">
        <w:rPr>
          <w:bCs/>
          <w:iCs/>
          <w:noProof/>
          <w:lang w:val="sr-Cyrl-CS"/>
        </w:rPr>
        <w:t xml:space="preserve">добара – </w:t>
      </w:r>
      <w:r>
        <w:rPr>
          <w:bCs/>
          <w:iCs/>
          <w:noProof/>
          <w:lang w:val="sr-Cyrl-CS"/>
        </w:rPr>
        <w:t>обућа</w:t>
      </w:r>
      <w:r w:rsidRPr="00013350">
        <w:rPr>
          <w:bCs/>
          <w:iCs/>
          <w:noProof/>
          <w:lang w:val="sr-Cyrl-CS"/>
        </w:rPr>
        <w:t xml:space="preserve"> за Комуналну полицију</w:t>
      </w:r>
      <w:r w:rsidRPr="00013350">
        <w:rPr>
          <w:lang w:val="sr-Cyrl-CS"/>
        </w:rPr>
        <w:t>,</w:t>
      </w:r>
      <w:r w:rsidRPr="00013350">
        <w:t xml:space="preserve"> </w:t>
      </w:r>
      <w:r w:rsidRPr="00013350">
        <w:rPr>
          <w:lang w:val="sr-Cyrl-CS"/>
        </w:rPr>
        <w:t xml:space="preserve">шифра </w:t>
      </w:r>
      <w:r w:rsidRPr="00013350">
        <w:rPr>
          <w:b/>
          <w:bCs/>
          <w:noProof/>
          <w:lang w:val="sr-Cyrl-CS"/>
        </w:rPr>
        <w:t>ОП</w:t>
      </w:r>
      <w:r>
        <w:rPr>
          <w:b/>
          <w:bCs/>
          <w:noProof/>
          <w:lang w:val="sr-Cyrl-CS"/>
        </w:rPr>
        <w:t>О</w:t>
      </w:r>
      <w:r w:rsidRPr="00013350">
        <w:rPr>
          <w:b/>
          <w:bCs/>
          <w:noProof/>
          <w:lang w:val="sr-Cyrl-CS"/>
        </w:rPr>
        <w:t>КП-</w:t>
      </w:r>
      <w:r>
        <w:rPr>
          <w:b/>
          <w:bCs/>
          <w:noProof/>
          <w:lang w:val="sr-Cyrl-CS"/>
        </w:rPr>
        <w:t>26</w:t>
      </w:r>
      <w:r w:rsidRPr="00013350">
        <w:rPr>
          <w:b/>
          <w:bCs/>
          <w:noProof/>
          <w:lang w:val="sr-Cyrl-CS"/>
        </w:rPr>
        <w:t>/2017</w:t>
      </w:r>
      <w:r w:rsidRPr="00013350">
        <w:rPr>
          <w:lang w:val="sr-Cyrl-CS"/>
        </w:rPr>
        <w:t xml:space="preserve"> </w:t>
      </w:r>
      <w:r w:rsidRPr="004846CF">
        <w:rPr>
          <w:lang w:val="sr-Cyrl-CS"/>
        </w:rPr>
        <w:t xml:space="preserve"> је, дана </w:t>
      </w:r>
      <w:r>
        <w:rPr>
          <w:lang w:val="sr-Cyrl-CS"/>
        </w:rPr>
        <w:t>0</w:t>
      </w:r>
      <w:r w:rsidR="00225E88">
        <w:rPr>
          <w:lang w:val="sr-Cyrl-CS"/>
        </w:rPr>
        <w:t>7</w:t>
      </w:r>
      <w:r w:rsidRPr="004846CF">
        <w:rPr>
          <w:lang w:val="sr-Cyrl-CS"/>
        </w:rPr>
        <w:t xml:space="preserve">. </w:t>
      </w:r>
      <w:r>
        <w:rPr>
          <w:lang w:val="sr-Cyrl-CS"/>
        </w:rPr>
        <w:t>новембра</w:t>
      </w:r>
      <w:r w:rsidRPr="004846CF">
        <w:rPr>
          <w:lang w:val="sr-Cyrl-CS"/>
        </w:rPr>
        <w:t xml:space="preserve"> 2017. године, сачинила </w:t>
      </w:r>
    </w:p>
    <w:p w:rsidR="00EF5F66" w:rsidRPr="004846CF" w:rsidRDefault="00EF5F66" w:rsidP="00EF5F66">
      <w:pPr>
        <w:jc w:val="center"/>
        <w:rPr>
          <w:lang w:val="sr-Cyrl-RS"/>
        </w:rPr>
      </w:pPr>
    </w:p>
    <w:p w:rsidR="00EF5F66" w:rsidRPr="004846CF" w:rsidRDefault="00EF5F66" w:rsidP="00EF5F66">
      <w:pPr>
        <w:jc w:val="center"/>
        <w:rPr>
          <w:lang w:val="sr-Cyrl-RS"/>
        </w:rPr>
      </w:pPr>
    </w:p>
    <w:p w:rsidR="00EF5F66" w:rsidRPr="004846CF" w:rsidRDefault="00EF5F66" w:rsidP="00EF5F66">
      <w:pPr>
        <w:jc w:val="center"/>
        <w:rPr>
          <w:b/>
          <w:lang w:val="sr-Cyrl-RS"/>
        </w:rPr>
      </w:pPr>
      <w:r w:rsidRPr="004846CF">
        <w:rPr>
          <w:b/>
          <w:lang w:val="sr-Cyrl-CS"/>
        </w:rPr>
        <w:t xml:space="preserve">ИЗМЕНЕ И ДОПУНЕ </w:t>
      </w:r>
      <w:r w:rsidRPr="004846CF">
        <w:rPr>
          <w:b/>
          <w:lang w:val="en-US"/>
        </w:rPr>
        <w:t>I</w:t>
      </w:r>
      <w:r w:rsidRPr="004846CF">
        <w:rPr>
          <w:b/>
          <w:lang w:val="sr-Cyrl-RS"/>
        </w:rPr>
        <w:t xml:space="preserve"> </w:t>
      </w:r>
    </w:p>
    <w:p w:rsidR="00EF5F66" w:rsidRPr="00EF5F66" w:rsidRDefault="00EF5F66" w:rsidP="00EF5F66">
      <w:pPr>
        <w:jc w:val="center"/>
        <w:rPr>
          <w:b/>
          <w:noProof/>
          <w:lang w:val="sr-Cyrl-CS"/>
        </w:rPr>
      </w:pPr>
      <w:r w:rsidRPr="00EF5F66">
        <w:rPr>
          <w:b/>
          <w:lang w:val="sr-Cyrl-CS"/>
        </w:rPr>
        <w:t xml:space="preserve">КОНКУРСНЕ ДОКУМЕНТАЦИЈЕ ЗА РЕЗЕРВИСАНУ ЈАВНУ НАБАВКУ </w:t>
      </w:r>
      <w:r w:rsidRPr="00EF5F66">
        <w:rPr>
          <w:b/>
          <w:bCs/>
          <w:iCs/>
          <w:noProof/>
          <w:lang w:val="sr-Cyrl-CS"/>
        </w:rPr>
        <w:t>ДОБАРА – ОБУЋА ЗА КОМУНАЛНУ ПОЛИЦИЈУ</w:t>
      </w:r>
    </w:p>
    <w:p w:rsidR="00EF5F66" w:rsidRPr="004846CF" w:rsidRDefault="00EF5F66" w:rsidP="00EF5F66">
      <w:pPr>
        <w:jc w:val="center"/>
        <w:rPr>
          <w:b/>
          <w:noProof/>
          <w:lang w:val="sr-Cyrl-CS"/>
        </w:rPr>
      </w:pPr>
      <w:r w:rsidRPr="004846CF">
        <w:rPr>
          <w:b/>
          <w:noProof/>
          <w:lang w:val="sr-Cyrl-CS"/>
        </w:rPr>
        <w:t>-ОТВОРЕНИ ПОСТУПАК-</w:t>
      </w:r>
    </w:p>
    <w:p w:rsidR="00EF5F66" w:rsidRPr="004846CF" w:rsidRDefault="00EF5F66" w:rsidP="00EF5F66">
      <w:pPr>
        <w:jc w:val="center"/>
        <w:rPr>
          <w:b/>
          <w:noProof/>
          <w:lang w:val="sr-Cyrl-CS"/>
        </w:rPr>
      </w:pPr>
      <w:r w:rsidRPr="004846CF">
        <w:rPr>
          <w:b/>
          <w:noProof/>
          <w:lang w:val="sr-Cyrl-CS"/>
        </w:rPr>
        <w:t xml:space="preserve">(ШИФРА: </w:t>
      </w:r>
      <w:r w:rsidRPr="00013350">
        <w:rPr>
          <w:b/>
          <w:bCs/>
          <w:noProof/>
          <w:lang w:val="sr-Cyrl-CS"/>
        </w:rPr>
        <w:t>ОП</w:t>
      </w:r>
      <w:r>
        <w:rPr>
          <w:b/>
          <w:bCs/>
          <w:noProof/>
          <w:lang w:val="sr-Cyrl-CS"/>
        </w:rPr>
        <w:t>О</w:t>
      </w:r>
      <w:r w:rsidRPr="00013350">
        <w:rPr>
          <w:b/>
          <w:bCs/>
          <w:noProof/>
          <w:lang w:val="sr-Cyrl-CS"/>
        </w:rPr>
        <w:t>КП-</w:t>
      </w:r>
      <w:r>
        <w:rPr>
          <w:b/>
          <w:bCs/>
          <w:noProof/>
          <w:lang w:val="sr-Cyrl-CS"/>
        </w:rPr>
        <w:t>26</w:t>
      </w:r>
      <w:r w:rsidRPr="00013350">
        <w:rPr>
          <w:b/>
          <w:bCs/>
          <w:noProof/>
          <w:lang w:val="sr-Cyrl-CS"/>
        </w:rPr>
        <w:t>/2017</w:t>
      </w:r>
      <w:r w:rsidRPr="004846CF">
        <w:rPr>
          <w:b/>
          <w:noProof/>
          <w:lang w:val="sr-Cyrl-CS"/>
        </w:rPr>
        <w:t>)</w:t>
      </w:r>
    </w:p>
    <w:p w:rsidR="00EF5F66" w:rsidRPr="004846CF" w:rsidRDefault="00EF5F66" w:rsidP="00EF5F66">
      <w:pPr>
        <w:jc w:val="center"/>
        <w:rPr>
          <w:lang w:val="sr-Cyrl-RS"/>
        </w:rPr>
      </w:pPr>
    </w:p>
    <w:p w:rsidR="00EF5F66" w:rsidRPr="004846CF" w:rsidRDefault="00EF5F66" w:rsidP="00EF5F66">
      <w:pPr>
        <w:jc w:val="both"/>
        <w:rPr>
          <w:lang w:val="sr-Cyrl-RS"/>
        </w:rPr>
      </w:pPr>
    </w:p>
    <w:p w:rsidR="00EF5F66" w:rsidRPr="004846CF" w:rsidRDefault="00EF5F66" w:rsidP="00EF5F66">
      <w:pPr>
        <w:jc w:val="center"/>
        <w:rPr>
          <w:b/>
          <w:lang w:val="sr-Cyrl-CS"/>
        </w:rPr>
      </w:pPr>
      <w:r w:rsidRPr="004846CF">
        <w:rPr>
          <w:b/>
          <w:lang w:val="sr-Cyrl-CS"/>
        </w:rPr>
        <w:t xml:space="preserve">Тачка 1. </w:t>
      </w:r>
    </w:p>
    <w:p w:rsidR="00EF5F66" w:rsidRPr="00EF5F66" w:rsidRDefault="00EF5F66" w:rsidP="00EF5F66">
      <w:pPr>
        <w:ind w:firstLine="720"/>
        <w:jc w:val="both"/>
        <w:rPr>
          <w:b/>
          <w:noProof/>
          <w:lang w:val="sr-Cyrl-CS"/>
        </w:rPr>
      </w:pPr>
      <w:r w:rsidRPr="004846CF">
        <w:rPr>
          <w:lang w:val="sr-Cyrl-CS"/>
        </w:rPr>
        <w:t xml:space="preserve">У Конкурсној документацији за јавну набавку </w:t>
      </w:r>
      <w:r w:rsidRPr="00013350">
        <w:rPr>
          <w:b/>
          <w:bCs/>
          <w:noProof/>
          <w:lang w:val="sr-Cyrl-CS"/>
        </w:rPr>
        <w:t>ОП</w:t>
      </w:r>
      <w:r>
        <w:rPr>
          <w:b/>
          <w:bCs/>
          <w:noProof/>
          <w:lang w:val="sr-Cyrl-CS"/>
        </w:rPr>
        <w:t>О</w:t>
      </w:r>
      <w:r w:rsidRPr="00013350">
        <w:rPr>
          <w:b/>
          <w:bCs/>
          <w:noProof/>
          <w:lang w:val="sr-Cyrl-CS"/>
        </w:rPr>
        <w:t>КП-</w:t>
      </w:r>
      <w:r>
        <w:rPr>
          <w:b/>
          <w:bCs/>
          <w:noProof/>
          <w:lang w:val="sr-Cyrl-CS"/>
        </w:rPr>
        <w:t>26</w:t>
      </w:r>
      <w:r w:rsidRPr="00013350">
        <w:rPr>
          <w:b/>
          <w:bCs/>
          <w:noProof/>
          <w:lang w:val="sr-Cyrl-CS"/>
        </w:rPr>
        <w:t>/2017</w:t>
      </w:r>
      <w:r w:rsidRPr="004846CF">
        <w:rPr>
          <w:lang w:val="sr-Cyrl-CS"/>
        </w:rPr>
        <w:t xml:space="preserve">, </w:t>
      </w:r>
      <w:r w:rsidR="00225E88">
        <w:rPr>
          <w:bCs/>
          <w:lang w:val="sr-Cyrl-RS"/>
        </w:rPr>
        <w:t>поглавље</w:t>
      </w:r>
      <w:r w:rsidRPr="004846CF">
        <w:rPr>
          <w:bCs/>
          <w:lang w:val="sr-Cyrl-RS"/>
        </w:rPr>
        <w:t xml:space="preserve"> „</w:t>
      </w:r>
      <w:r>
        <w:rPr>
          <w:bCs/>
          <w:lang w:val="sr-Cyrl-RS"/>
        </w:rPr>
        <w:t>3</w:t>
      </w:r>
      <w:r w:rsidRPr="004846CF">
        <w:rPr>
          <w:bCs/>
          <w:lang w:val="sr-Cyrl-RS"/>
        </w:rPr>
        <w:t xml:space="preserve">. </w:t>
      </w:r>
      <w:r>
        <w:rPr>
          <w:bCs/>
          <w:lang w:val="sr-Cyrl-RS"/>
        </w:rPr>
        <w:t>СПЕЦИФИКАЦИЈА</w:t>
      </w:r>
      <w:r w:rsidRPr="004846CF">
        <w:rPr>
          <w:bCs/>
          <w:lang w:val="sr-Cyrl-RS"/>
        </w:rPr>
        <w:t>“, мења се и гласи:</w:t>
      </w:r>
    </w:p>
    <w:p w:rsidR="00EF5F66" w:rsidRDefault="00EF5F66" w:rsidP="00EF5F66">
      <w:pPr>
        <w:jc w:val="both"/>
        <w:rPr>
          <w:bCs/>
          <w:iCs/>
          <w:noProof/>
          <w:lang w:val="sr-Cyrl-CS"/>
        </w:rPr>
      </w:pPr>
    </w:p>
    <w:p w:rsidR="00EF5F66" w:rsidRDefault="00EF5F66" w:rsidP="00EF5F66">
      <w:pPr>
        <w:jc w:val="both"/>
        <w:rPr>
          <w:bCs/>
          <w:iCs/>
          <w:noProof/>
          <w:lang w:val="sr-Cyrl-CS"/>
        </w:rPr>
      </w:pPr>
    </w:p>
    <w:p w:rsidR="00EF5F66" w:rsidRPr="00066B88" w:rsidRDefault="00EF5F66" w:rsidP="00EF5F66">
      <w:pPr>
        <w:jc w:val="both"/>
        <w:rPr>
          <w:b/>
          <w:bCs/>
          <w:iCs/>
          <w:noProof/>
          <w:lang w:val="sr-Cyrl-CS"/>
        </w:rPr>
      </w:pPr>
      <w:r w:rsidRPr="00066B88">
        <w:rPr>
          <w:b/>
          <w:bCs/>
          <w:iCs/>
          <w:noProof/>
          <w:lang w:val="sr-Cyrl-CS"/>
        </w:rPr>
        <w:t>„</w:t>
      </w:r>
    </w:p>
    <w:p w:rsidR="00EF5F66" w:rsidRPr="005E25B6" w:rsidRDefault="00EF5F66" w:rsidP="00225E88">
      <w:pPr>
        <w:pStyle w:val="Heading1"/>
        <w:numPr>
          <w:ilvl w:val="0"/>
          <w:numId w:val="6"/>
        </w:numPr>
      </w:pPr>
      <w:bookmarkStart w:id="0" w:name="_Toc357427042"/>
      <w:bookmarkStart w:id="1" w:name="_Toc367873471"/>
      <w:bookmarkStart w:id="2" w:name="_Toc495572210"/>
      <w:bookmarkStart w:id="3" w:name="_GoBack"/>
      <w:bookmarkEnd w:id="3"/>
      <w:r w:rsidRPr="00345E41">
        <w:t>СПЕЦИФИКАЦИЈА</w:t>
      </w:r>
      <w:bookmarkEnd w:id="0"/>
      <w:bookmarkEnd w:id="1"/>
      <w:bookmarkEnd w:id="2"/>
    </w:p>
    <w:p w:rsidR="00EF5F66" w:rsidRPr="00F212AE" w:rsidRDefault="00EF5F66" w:rsidP="00EF5F66">
      <w:pPr>
        <w:jc w:val="center"/>
        <w:rPr>
          <w:b/>
          <w:u w:val="single"/>
          <w:lang w:val="sr-Cyrl-RS"/>
        </w:rPr>
      </w:pPr>
    </w:p>
    <w:p w:rsidR="00EF5F66" w:rsidRPr="000F5605" w:rsidRDefault="00EF5F66" w:rsidP="00EF5F66">
      <w:pPr>
        <w:jc w:val="center"/>
        <w:rPr>
          <w:b/>
          <w:u w:val="single"/>
          <w:lang w:val="sr-Cyrl-CS"/>
        </w:rPr>
      </w:pPr>
    </w:p>
    <w:p w:rsidR="00EF5F66" w:rsidRPr="007C59D6" w:rsidRDefault="00EF5F66" w:rsidP="00EF5F66">
      <w:pPr>
        <w:rPr>
          <w:b/>
          <w:lang w:val="sr-Cyrl-RS"/>
        </w:rPr>
      </w:pPr>
      <w:r w:rsidRPr="007C59D6">
        <w:rPr>
          <w:b/>
          <w:lang w:val="sr-Cyrl-RS"/>
        </w:rPr>
        <w:t>1. ЦИПЕЛЕ</w:t>
      </w:r>
    </w:p>
    <w:p w:rsidR="00EF5F66" w:rsidRPr="007C59D6" w:rsidRDefault="00EF5F66" w:rsidP="00EF5F66">
      <w:pPr>
        <w:pStyle w:val="NormalWeb"/>
        <w:spacing w:before="0" w:beforeAutospacing="0" w:after="0" w:afterAutospacing="0"/>
        <w:jc w:val="both"/>
        <w:rPr>
          <w:color w:val="000000"/>
          <w:u w:val="single"/>
          <w:lang w:val="sr-Cyrl-RS"/>
        </w:rPr>
      </w:pPr>
      <w:r w:rsidRPr="007C59D6">
        <w:rPr>
          <w:color w:val="000000"/>
          <w:u w:val="single"/>
          <w:lang w:val="sr-Cyrl-RS"/>
        </w:rPr>
        <w:t>Модел обуће</w:t>
      </w:r>
    </w:p>
    <w:p w:rsidR="00EF5F66" w:rsidRPr="007C59D6" w:rsidRDefault="00EF5F66" w:rsidP="00EF5F66">
      <w:pPr>
        <w:pStyle w:val="NormalWeb"/>
        <w:spacing w:before="0" w:beforeAutospacing="0" w:after="0" w:afterAutospacing="0"/>
        <w:jc w:val="both"/>
        <w:rPr>
          <w:color w:val="000000"/>
          <w:lang w:val="sr-Cyrl-RS"/>
        </w:rPr>
      </w:pPr>
      <w:r w:rsidRPr="007C59D6">
        <w:rPr>
          <w:color w:val="000000"/>
          <w:lang w:val="sr-Cyrl-RS"/>
        </w:rPr>
        <w:t xml:space="preserve">Радне ципеле, плитке, моделиране тако да заштите ноге корисника у нивоу до испод глежња. Затварају се пертлама. </w:t>
      </w:r>
      <w:r w:rsidRPr="007C59D6">
        <w:rPr>
          <w:lang w:val="sr-Cyrl-RS"/>
        </w:rPr>
        <w:t>Боја ципела црна.</w:t>
      </w:r>
    </w:p>
    <w:p w:rsidR="00EF5F66" w:rsidRPr="00E70008" w:rsidRDefault="00EF5F66" w:rsidP="00EF5F66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7C59D6">
        <w:rPr>
          <w:color w:val="000000"/>
          <w:lang w:val="sr-Cyrl-RS"/>
        </w:rPr>
        <w:t xml:space="preserve">Висина горњег дела лица измерена од најниже тачке унутрашњости ђона мора бити </w:t>
      </w:r>
      <w:r>
        <w:rPr>
          <w:color w:val="000000"/>
          <w:lang w:val="sr-Cyrl-CS"/>
        </w:rPr>
        <w:t xml:space="preserve">од 80 до 85 </w:t>
      </w:r>
      <w:r>
        <w:rPr>
          <w:color w:val="000000"/>
        </w:rPr>
        <w:t>mm.</w:t>
      </w:r>
    </w:p>
    <w:p w:rsidR="00EF5F66" w:rsidRPr="00345E41" w:rsidRDefault="00EF5F66" w:rsidP="00EF5F66">
      <w:pPr>
        <w:pStyle w:val="NormalWeb"/>
        <w:spacing w:before="0" w:beforeAutospacing="0" w:after="0" w:afterAutospacing="0"/>
        <w:jc w:val="both"/>
        <w:rPr>
          <w:u w:val="single"/>
          <w:lang w:val="sr-Cyrl-RS"/>
        </w:rPr>
      </w:pPr>
      <w:r w:rsidRPr="00345E41">
        <w:rPr>
          <w:u w:val="single"/>
          <w:lang w:val="sr-Cyrl-RS"/>
        </w:rPr>
        <w:t>Ниво заштите</w:t>
      </w:r>
    </w:p>
    <w:p w:rsidR="00EF5F66" w:rsidRDefault="00EF5F66" w:rsidP="00EF5F66">
      <w:pPr>
        <w:pStyle w:val="NormalWeb"/>
        <w:spacing w:before="0" w:beforeAutospacing="0" w:after="0" w:afterAutospacing="0"/>
        <w:jc w:val="both"/>
        <w:rPr>
          <w:lang w:val="sr-Cyrl-RS"/>
        </w:rPr>
      </w:pPr>
      <w:r w:rsidRPr="007C59D6">
        <w:rPr>
          <w:lang w:val="sr-Cyrl-RS"/>
        </w:rPr>
        <w:t xml:space="preserve"> - затворена облас</w:t>
      </w:r>
      <w:r>
        <w:rPr>
          <w:lang w:val="sr-Cyrl-RS"/>
        </w:rPr>
        <w:t xml:space="preserve">т пете </w:t>
      </w:r>
      <w:r w:rsidRPr="007C59D6">
        <w:rPr>
          <w:lang w:val="sr-Cyrl-RS"/>
        </w:rPr>
        <w:t xml:space="preserve"> </w:t>
      </w:r>
    </w:p>
    <w:p w:rsidR="00EF5F66" w:rsidRPr="007C59D6" w:rsidRDefault="00EF5F66" w:rsidP="00EF5F66">
      <w:pPr>
        <w:pStyle w:val="NormalWeb"/>
        <w:spacing w:before="0" w:beforeAutospacing="0" w:after="0" w:afterAutospacing="0"/>
        <w:jc w:val="both"/>
        <w:rPr>
          <w:lang w:val="sr-Cyrl-RS"/>
        </w:rPr>
      </w:pPr>
      <w:r>
        <w:rPr>
          <w:lang w:val="sr-Cyrl-RS"/>
        </w:rPr>
        <w:t xml:space="preserve">- </w:t>
      </w:r>
      <w:r w:rsidRPr="007C59D6">
        <w:rPr>
          <w:lang w:val="sr-Cyrl-RS"/>
        </w:rPr>
        <w:t>апсорб</w:t>
      </w:r>
      <w:r>
        <w:rPr>
          <w:lang w:val="sr-Cyrl-RS"/>
        </w:rPr>
        <w:t>ција енергије у области пете</w:t>
      </w:r>
    </w:p>
    <w:p w:rsidR="00EF5F66" w:rsidRPr="007C59D6" w:rsidRDefault="00EF5F66" w:rsidP="00EF5F66">
      <w:pPr>
        <w:pStyle w:val="NormalWeb"/>
        <w:widowControl w:val="0"/>
        <w:suppressAutoHyphens/>
        <w:autoSpaceDN w:val="0"/>
        <w:spacing w:before="0" w:beforeAutospacing="0" w:after="0" w:afterAutospacing="0"/>
        <w:jc w:val="both"/>
        <w:textAlignment w:val="baseline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Pr="007C59D6">
        <w:rPr>
          <w:lang w:val="sr-Cyrl-RS"/>
        </w:rPr>
        <w:t xml:space="preserve">отпорност </w:t>
      </w:r>
      <w:r>
        <w:rPr>
          <w:lang w:val="sr-Cyrl-RS"/>
        </w:rPr>
        <w:t xml:space="preserve">на клизање </w:t>
      </w:r>
    </w:p>
    <w:p w:rsidR="00EF5F66" w:rsidRPr="007C59D6" w:rsidRDefault="00EF5F66" w:rsidP="00EF5F66">
      <w:pPr>
        <w:pStyle w:val="NormalWeb"/>
        <w:widowControl w:val="0"/>
        <w:suppressAutoHyphens/>
        <w:autoSpaceDN w:val="0"/>
        <w:spacing w:before="0" w:beforeAutospacing="0" w:after="0" w:afterAutospacing="0"/>
        <w:jc w:val="both"/>
        <w:textAlignment w:val="baseline"/>
        <w:rPr>
          <w:lang w:val="sr-Cyrl-RS"/>
        </w:rPr>
      </w:pPr>
      <w:r>
        <w:rPr>
          <w:lang w:val="sr-Cyrl-RS"/>
        </w:rPr>
        <w:t>- висока заштита од продора воде/апсорпција</w:t>
      </w:r>
    </w:p>
    <w:p w:rsidR="00EF5F66" w:rsidRPr="007C59D6" w:rsidRDefault="00EF5F66" w:rsidP="00EF5F66">
      <w:pPr>
        <w:pStyle w:val="NormalWeb"/>
        <w:widowControl w:val="0"/>
        <w:suppressAutoHyphens/>
        <w:autoSpaceDN w:val="0"/>
        <w:spacing w:before="0" w:beforeAutospacing="0" w:after="0" w:afterAutospacing="0"/>
        <w:jc w:val="both"/>
        <w:textAlignment w:val="baseline"/>
        <w:rPr>
          <w:lang w:val="sr-Cyrl-RS"/>
        </w:rPr>
      </w:pPr>
      <w:r>
        <w:rPr>
          <w:lang w:val="sr-Cyrl-RS"/>
        </w:rPr>
        <w:t>- ђон отпоран на високе температуре</w:t>
      </w:r>
    </w:p>
    <w:p w:rsidR="00EF5F66" w:rsidRPr="007C59D6" w:rsidRDefault="00EF5F66" w:rsidP="00EF5F66">
      <w:pPr>
        <w:pStyle w:val="NormalWeb"/>
        <w:spacing w:before="0" w:beforeAutospacing="0" w:after="0" w:afterAutospacing="0"/>
        <w:jc w:val="both"/>
        <w:rPr>
          <w:color w:val="000000"/>
          <w:u w:val="single"/>
          <w:lang w:val="sr-Cyrl-RS"/>
        </w:rPr>
      </w:pPr>
      <w:r w:rsidRPr="007C59D6">
        <w:rPr>
          <w:color w:val="000000"/>
          <w:u w:val="single"/>
          <w:lang w:val="sr-Cyrl-RS"/>
        </w:rPr>
        <w:t>Материјал</w:t>
      </w:r>
    </w:p>
    <w:p w:rsidR="00EF5F66" w:rsidRPr="007C59D6" w:rsidRDefault="00EF5F66" w:rsidP="00EF5F66">
      <w:pPr>
        <w:pStyle w:val="NormalWeb"/>
        <w:spacing w:before="0" w:beforeAutospacing="0" w:after="0" w:afterAutospacing="0"/>
        <w:jc w:val="both"/>
        <w:rPr>
          <w:color w:val="000000"/>
          <w:lang w:val="sr-Cyrl-CS"/>
        </w:rPr>
      </w:pPr>
      <w:r w:rsidRPr="007C59D6">
        <w:rPr>
          <w:color w:val="000000"/>
          <w:lang w:val="sr-Cyrl-RS"/>
        </w:rPr>
        <w:t>Лице: Природна говеђа кожа, хидрофобирана, дебљине 1,5</w:t>
      </w:r>
      <w:r>
        <w:rPr>
          <w:color w:val="000000"/>
          <w:lang w:val="sr-Cyrl-RS"/>
        </w:rPr>
        <w:t xml:space="preserve"> ±</w:t>
      </w:r>
      <w:r w:rsidRPr="007C59D6">
        <w:rPr>
          <w:color w:val="000000"/>
          <w:lang w:val="sr-Cyrl-RS"/>
        </w:rPr>
        <w:t xml:space="preserve"> 0,1 </w:t>
      </w:r>
      <w:r w:rsidRPr="007C59D6">
        <w:rPr>
          <w:color w:val="000000"/>
          <w:lang w:val="sr-Latn-CS"/>
        </w:rPr>
        <w:t>mm</w:t>
      </w:r>
    </w:p>
    <w:p w:rsidR="00EF5F66" w:rsidRPr="007C59D6" w:rsidRDefault="00EF5F66" w:rsidP="00EF5F66">
      <w:pPr>
        <w:pStyle w:val="NormalWeb"/>
        <w:spacing w:before="0" w:beforeAutospacing="0" w:after="0" w:afterAutospacing="0"/>
        <w:jc w:val="both"/>
        <w:rPr>
          <w:color w:val="000000"/>
          <w:lang w:val="sr-Cyrl-RS"/>
        </w:rPr>
      </w:pPr>
      <w:r w:rsidRPr="007C59D6">
        <w:rPr>
          <w:color w:val="000000"/>
          <w:lang w:val="sr-Cyrl-RS"/>
        </w:rPr>
        <w:t>Постава: Природна поставна кожа</w:t>
      </w:r>
    </w:p>
    <w:p w:rsidR="00EF5F66" w:rsidRPr="007C59D6" w:rsidRDefault="00EF5F66" w:rsidP="00EF5F66">
      <w:pPr>
        <w:pStyle w:val="NormalWeb"/>
        <w:spacing w:before="0" w:beforeAutospacing="0" w:after="0" w:afterAutospacing="0"/>
        <w:jc w:val="both"/>
        <w:rPr>
          <w:color w:val="000000"/>
          <w:lang w:val="sr-Cyrl-RS"/>
        </w:rPr>
      </w:pPr>
      <w:r w:rsidRPr="007C59D6">
        <w:rPr>
          <w:color w:val="000000"/>
          <w:lang w:val="sr-Cyrl-RS"/>
        </w:rPr>
        <w:t>Уложна табаница: Од поставне коже као за поставу, одстрањива, анатомска</w:t>
      </w:r>
    </w:p>
    <w:p w:rsidR="00EF5F66" w:rsidRPr="007C59D6" w:rsidRDefault="00EF5F66" w:rsidP="00EF5F66">
      <w:pPr>
        <w:pStyle w:val="NormalWeb"/>
        <w:spacing w:before="0" w:beforeAutospacing="0" w:after="0" w:afterAutospacing="0"/>
        <w:jc w:val="both"/>
        <w:rPr>
          <w:color w:val="000000"/>
          <w:lang w:val="sr-Cyrl-RS"/>
        </w:rPr>
      </w:pPr>
      <w:r w:rsidRPr="007C59D6">
        <w:rPr>
          <w:color w:val="000000"/>
          <w:lang w:val="sr-Cyrl-RS"/>
        </w:rPr>
        <w:t>Темељна табаница: Текстилна</w:t>
      </w:r>
    </w:p>
    <w:p w:rsidR="00EF5F66" w:rsidRPr="007C59D6" w:rsidRDefault="00EF5F66" w:rsidP="00EF5F66">
      <w:pPr>
        <w:pStyle w:val="NormalWeb"/>
        <w:spacing w:before="0" w:beforeAutospacing="0" w:after="0" w:afterAutospacing="0"/>
        <w:jc w:val="both"/>
        <w:rPr>
          <w:color w:val="000000"/>
          <w:lang w:val="sr-Cyrl-RS"/>
        </w:rPr>
      </w:pPr>
      <w:r w:rsidRPr="007C59D6">
        <w:rPr>
          <w:color w:val="000000"/>
          <w:lang w:val="sr-Cyrl-RS"/>
        </w:rPr>
        <w:t>Ђон: Гума/полиуретан исте боје као и горњиште</w:t>
      </w:r>
    </w:p>
    <w:p w:rsidR="00EF5F66" w:rsidRPr="007C59D6" w:rsidRDefault="00EF5F66" w:rsidP="00EF5F66">
      <w:pPr>
        <w:pStyle w:val="NormalWeb"/>
        <w:spacing w:before="0" w:beforeAutospacing="0" w:after="0" w:afterAutospacing="0"/>
        <w:jc w:val="both"/>
        <w:rPr>
          <w:color w:val="000000"/>
          <w:lang w:val="sr-Cyrl-RS"/>
        </w:rPr>
      </w:pPr>
      <w:r w:rsidRPr="007C59D6">
        <w:rPr>
          <w:color w:val="000000"/>
          <w:u w:val="single"/>
          <w:lang w:val="sr-Cyrl-RS"/>
        </w:rPr>
        <w:t>Начин израде</w:t>
      </w:r>
      <w:r w:rsidRPr="007C59D6">
        <w:rPr>
          <w:color w:val="000000"/>
          <w:lang w:val="sr-Cyrl-RS"/>
        </w:rPr>
        <w:t xml:space="preserve"> </w:t>
      </w:r>
    </w:p>
    <w:p w:rsidR="00EF5F66" w:rsidRPr="007C59D6" w:rsidRDefault="00EF5F66" w:rsidP="00EF5F66">
      <w:pPr>
        <w:pStyle w:val="NormalWeb"/>
        <w:spacing w:before="0" w:beforeAutospacing="0" w:after="0" w:afterAutospacing="0"/>
        <w:jc w:val="both"/>
        <w:rPr>
          <w:color w:val="000000"/>
          <w:lang w:val="sr-Cyrl-RS"/>
        </w:rPr>
      </w:pPr>
      <w:r w:rsidRPr="007C59D6">
        <w:rPr>
          <w:color w:val="000000"/>
          <w:lang w:val="sr-Cyrl-RS"/>
        </w:rPr>
        <w:t xml:space="preserve">Делови коже горњег дела </w:t>
      </w:r>
      <w:r>
        <w:rPr>
          <w:color w:val="000000"/>
          <w:lang w:val="sr-Cyrl-RS"/>
        </w:rPr>
        <w:t>спојени</w:t>
      </w:r>
      <w:r w:rsidRPr="007C59D6">
        <w:rPr>
          <w:color w:val="000000"/>
          <w:lang w:val="sr-Cyrl-RS"/>
        </w:rPr>
        <w:t xml:space="preserve"> шивењем, штепови заштићени од продора воде и агресивних честица </w:t>
      </w:r>
    </w:p>
    <w:p w:rsidR="00EF5F66" w:rsidRPr="007C59D6" w:rsidRDefault="00EF5F66" w:rsidP="00EF5F66">
      <w:pPr>
        <w:pStyle w:val="NormalWeb"/>
        <w:spacing w:before="0" w:beforeAutospacing="0" w:after="0" w:afterAutospacing="0"/>
        <w:jc w:val="both"/>
        <w:rPr>
          <w:color w:val="000000"/>
          <w:lang w:val="sr-Cyrl-RS"/>
        </w:rPr>
      </w:pPr>
      <w:r w:rsidRPr="007C59D6">
        <w:rPr>
          <w:color w:val="000000"/>
          <w:lang w:val="sr-Cyrl-RS"/>
        </w:rPr>
        <w:t>Горњи део и ђон спојени лепљењем</w:t>
      </w:r>
    </w:p>
    <w:p w:rsidR="00EF5F66" w:rsidRPr="007C59D6" w:rsidRDefault="00EF5F66" w:rsidP="00EF5F66">
      <w:pPr>
        <w:pStyle w:val="NormalWeb"/>
        <w:spacing w:before="0" w:beforeAutospacing="0" w:after="0" w:afterAutospacing="0"/>
        <w:jc w:val="both"/>
        <w:rPr>
          <w:color w:val="000000"/>
          <w:u w:val="single"/>
          <w:lang w:val="sr-Cyrl-RS"/>
        </w:rPr>
      </w:pPr>
      <w:r w:rsidRPr="007C59D6">
        <w:rPr>
          <w:color w:val="000000"/>
          <w:u w:val="single"/>
          <w:lang w:val="sr-Cyrl-RS"/>
        </w:rPr>
        <w:t>Означавање</w:t>
      </w:r>
    </w:p>
    <w:p w:rsidR="00EF5F66" w:rsidRPr="007C59D6" w:rsidRDefault="00EF5F66" w:rsidP="00EF5F66">
      <w:pPr>
        <w:pStyle w:val="NormalWeb"/>
        <w:spacing w:before="0" w:beforeAutospacing="0" w:after="0" w:afterAutospacing="0"/>
        <w:jc w:val="both"/>
        <w:rPr>
          <w:color w:val="000000"/>
          <w:lang w:val="sr-Cyrl-RS"/>
        </w:rPr>
      </w:pPr>
      <w:r w:rsidRPr="007C59D6">
        <w:rPr>
          <w:color w:val="000000"/>
          <w:lang w:val="sr-Cyrl-RS"/>
        </w:rPr>
        <w:t>Сваки комад радне обуће, мора бити јасно и трајно означен штампањем или утискивањем информација: ознака артикла/типа, година и квартал производње, број серије, ознака величине, идентификациона ознака произвођача, број референтног стандарда, уколико је применљиво одговарајућа категорија.</w:t>
      </w:r>
    </w:p>
    <w:p w:rsidR="00EF5F66" w:rsidRPr="007C59D6" w:rsidRDefault="00EF5F66" w:rsidP="00EF5F66">
      <w:pPr>
        <w:jc w:val="right"/>
        <w:rPr>
          <w:b/>
          <w:lang w:val="sr-Cyrl-RS"/>
        </w:rPr>
      </w:pPr>
      <w:r w:rsidRPr="007C59D6">
        <w:rPr>
          <w:b/>
          <w:lang w:val="sr-Cyrl-RS"/>
        </w:rPr>
        <w:t>пари 58</w:t>
      </w:r>
    </w:p>
    <w:p w:rsidR="00EF5F66" w:rsidRPr="007C59D6" w:rsidRDefault="00EF5F66" w:rsidP="00EF5F66">
      <w:pPr>
        <w:rPr>
          <w:b/>
          <w:lang w:val="sr-Cyrl-RS"/>
        </w:rPr>
      </w:pPr>
    </w:p>
    <w:p w:rsidR="00EF5F66" w:rsidRPr="007C59D6" w:rsidRDefault="00EF5F66" w:rsidP="00EF5F66">
      <w:pPr>
        <w:rPr>
          <w:b/>
          <w:lang w:val="sr-Cyrl-RS"/>
        </w:rPr>
      </w:pPr>
    </w:p>
    <w:p w:rsidR="00EF5F66" w:rsidRPr="007C59D6" w:rsidRDefault="00EF5F66" w:rsidP="00EF5F66">
      <w:pPr>
        <w:rPr>
          <w:b/>
          <w:lang w:val="sr-Cyrl-RS"/>
        </w:rPr>
      </w:pPr>
      <w:r w:rsidRPr="007C59D6">
        <w:rPr>
          <w:b/>
          <w:lang w:val="sr-Cyrl-RS"/>
        </w:rPr>
        <w:t>2. ЧИЗМЕ</w:t>
      </w:r>
    </w:p>
    <w:p w:rsidR="00EF5F66" w:rsidRPr="007C59D6" w:rsidRDefault="00EF5F66" w:rsidP="00EF5F66">
      <w:pPr>
        <w:pStyle w:val="NormalWeb"/>
        <w:spacing w:before="0" w:beforeAutospacing="0" w:after="0" w:afterAutospacing="0"/>
        <w:jc w:val="both"/>
        <w:rPr>
          <w:color w:val="000000"/>
          <w:u w:val="single"/>
          <w:lang w:val="sr-Cyrl-RS"/>
        </w:rPr>
      </w:pPr>
      <w:r w:rsidRPr="007C59D6">
        <w:rPr>
          <w:color w:val="000000"/>
          <w:u w:val="single"/>
          <w:lang w:val="sr-Cyrl-RS"/>
        </w:rPr>
        <w:t>Модел обуће</w:t>
      </w:r>
    </w:p>
    <w:p w:rsidR="00EF5F66" w:rsidRPr="007C59D6" w:rsidRDefault="00EF5F66" w:rsidP="00EF5F66">
      <w:pPr>
        <w:pStyle w:val="NormalWeb"/>
        <w:spacing w:before="0" w:beforeAutospacing="0" w:after="0" w:afterAutospacing="0"/>
        <w:jc w:val="both"/>
        <w:rPr>
          <w:color w:val="000000"/>
          <w:lang w:val="sr-Cyrl-RS"/>
        </w:rPr>
      </w:pPr>
      <w:r w:rsidRPr="007C59D6">
        <w:rPr>
          <w:color w:val="000000"/>
          <w:lang w:val="sr-Cyrl-RS"/>
        </w:rPr>
        <w:t xml:space="preserve">Радне ципеле дубоке (ЧИЗМЕ) су моделиране тако да заштите ноге корисника у нивоу глежња. Затварају се пертлама. </w:t>
      </w:r>
      <w:r w:rsidRPr="007C59D6">
        <w:rPr>
          <w:lang w:val="sr-Cyrl-RS"/>
        </w:rPr>
        <w:t xml:space="preserve">Боја </w:t>
      </w:r>
      <w:r w:rsidRPr="007C59D6">
        <w:rPr>
          <w:lang w:val="sr-Cyrl-CS"/>
        </w:rPr>
        <w:t>чизама</w:t>
      </w:r>
      <w:r w:rsidRPr="007C59D6">
        <w:rPr>
          <w:lang w:val="sr-Cyrl-RS"/>
        </w:rPr>
        <w:t xml:space="preserve"> црна.</w:t>
      </w:r>
    </w:p>
    <w:p w:rsidR="00EF5F66" w:rsidRPr="008E5450" w:rsidRDefault="00EF5F66" w:rsidP="00EF5F66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7C59D6">
        <w:rPr>
          <w:color w:val="000000"/>
          <w:lang w:val="sr-Cyrl-RS"/>
        </w:rPr>
        <w:t xml:space="preserve">Висина горњег дела лица измерена од најниже тачке унутрашњости ђона мора бити </w:t>
      </w:r>
      <w:r>
        <w:rPr>
          <w:color w:val="000000"/>
          <w:lang w:val="sr-Cyrl-CS"/>
        </w:rPr>
        <w:t xml:space="preserve">од 220 до 230 </w:t>
      </w:r>
      <w:r>
        <w:rPr>
          <w:color w:val="000000"/>
        </w:rPr>
        <w:t>mm.</w:t>
      </w:r>
    </w:p>
    <w:p w:rsidR="00EF5F66" w:rsidRPr="00FB77A4" w:rsidRDefault="00EF5F66" w:rsidP="00EF5F66">
      <w:pPr>
        <w:pStyle w:val="NormalWeb"/>
        <w:spacing w:before="0" w:beforeAutospacing="0" w:after="0" w:afterAutospacing="0"/>
        <w:jc w:val="both"/>
        <w:rPr>
          <w:color w:val="000000"/>
          <w:u w:val="single"/>
          <w:lang w:val="sr-Latn-CS"/>
        </w:rPr>
      </w:pPr>
      <w:r w:rsidRPr="00FB77A4">
        <w:rPr>
          <w:color w:val="000000"/>
          <w:u w:val="single"/>
          <w:lang w:val="sr-Cyrl-RS"/>
        </w:rPr>
        <w:t xml:space="preserve">Ниво заштите: </w:t>
      </w:r>
    </w:p>
    <w:p w:rsidR="00EF5F66" w:rsidRPr="008E5450" w:rsidRDefault="00EF5F66" w:rsidP="00EF5F66">
      <w:pPr>
        <w:pStyle w:val="NormalWeb"/>
        <w:spacing w:before="0" w:beforeAutospacing="0" w:after="0" w:afterAutospacing="0"/>
        <w:jc w:val="both"/>
        <w:rPr>
          <w:lang w:val="sr-Cyrl-RS"/>
        </w:rPr>
      </w:pPr>
      <w:r w:rsidRPr="007C59D6">
        <w:rPr>
          <w:lang w:val="sr-Cyrl-RS"/>
        </w:rPr>
        <w:t xml:space="preserve">- </w:t>
      </w:r>
      <w:r w:rsidRPr="008E5450">
        <w:rPr>
          <w:lang w:val="sr-Cyrl-RS"/>
        </w:rPr>
        <w:t xml:space="preserve">затворена област пете </w:t>
      </w:r>
    </w:p>
    <w:p w:rsidR="00EF5F66" w:rsidRPr="008E5450" w:rsidRDefault="00EF5F66" w:rsidP="00EF5F66">
      <w:pPr>
        <w:pStyle w:val="NormalWeb"/>
        <w:widowControl w:val="0"/>
        <w:suppressAutoHyphens/>
        <w:autoSpaceDN w:val="0"/>
        <w:spacing w:before="0" w:beforeAutospacing="0" w:after="0" w:afterAutospacing="0"/>
        <w:jc w:val="both"/>
        <w:textAlignment w:val="baseline"/>
        <w:rPr>
          <w:lang w:val="sr-Cyrl-RS"/>
        </w:rPr>
      </w:pPr>
      <w:r w:rsidRPr="008E5450">
        <w:t xml:space="preserve">- </w:t>
      </w:r>
      <w:proofErr w:type="gramStart"/>
      <w:r w:rsidRPr="008E5450">
        <w:rPr>
          <w:lang w:val="sr-Cyrl-RS"/>
        </w:rPr>
        <w:t>апсорбција</w:t>
      </w:r>
      <w:proofErr w:type="gramEnd"/>
      <w:r w:rsidRPr="008E5450">
        <w:rPr>
          <w:lang w:val="sr-Cyrl-RS"/>
        </w:rPr>
        <w:t xml:space="preserve"> енергије у области пете</w:t>
      </w:r>
    </w:p>
    <w:p w:rsidR="00EF5F66" w:rsidRPr="008E5450" w:rsidRDefault="00EF5F66" w:rsidP="00EF5F66">
      <w:pPr>
        <w:pStyle w:val="NormalWeb"/>
        <w:widowControl w:val="0"/>
        <w:suppressAutoHyphens/>
        <w:autoSpaceDN w:val="0"/>
        <w:spacing w:before="0" w:beforeAutospacing="0" w:after="0" w:afterAutospacing="0"/>
        <w:jc w:val="both"/>
        <w:textAlignment w:val="baseline"/>
        <w:rPr>
          <w:lang w:val="sr-Cyrl-RS"/>
        </w:rPr>
      </w:pPr>
      <w:r w:rsidRPr="008E5450">
        <w:rPr>
          <w:color w:val="000000"/>
          <w:lang w:val="sr-Cyrl-CS"/>
        </w:rPr>
        <w:t xml:space="preserve">- </w:t>
      </w:r>
      <w:r w:rsidRPr="008E5450">
        <w:rPr>
          <w:color w:val="000000"/>
          <w:lang w:val="sr-Cyrl-RS"/>
        </w:rPr>
        <w:t>антистатичка</w:t>
      </w:r>
      <w:r w:rsidRPr="008E5450">
        <w:rPr>
          <w:color w:val="000000"/>
          <w:lang w:val="sr-Latn-CS"/>
        </w:rPr>
        <w:t xml:space="preserve"> </w:t>
      </w:r>
      <w:r w:rsidRPr="008E5450">
        <w:rPr>
          <w:color w:val="000000"/>
          <w:lang w:val="sr-Cyrl-CS"/>
        </w:rPr>
        <w:t xml:space="preserve">својства </w:t>
      </w:r>
    </w:p>
    <w:p w:rsidR="00EF5F66" w:rsidRPr="008E5450" w:rsidRDefault="00EF5F66" w:rsidP="00EF5F66">
      <w:pPr>
        <w:pStyle w:val="NormalWeb"/>
        <w:widowControl w:val="0"/>
        <w:suppressAutoHyphens/>
        <w:autoSpaceDN w:val="0"/>
        <w:spacing w:before="0" w:beforeAutospacing="0" w:after="0" w:afterAutospacing="0"/>
        <w:jc w:val="both"/>
        <w:textAlignment w:val="baseline"/>
        <w:rPr>
          <w:lang w:val="sr-Cyrl-RS"/>
        </w:rPr>
      </w:pPr>
      <w:r w:rsidRPr="008E5450">
        <w:rPr>
          <w:lang w:val="sr-Cyrl-RS"/>
        </w:rPr>
        <w:t>- висока заштита од продора воде/апсорпција</w:t>
      </w:r>
    </w:p>
    <w:p w:rsidR="00EF5F66" w:rsidRPr="007C59D6" w:rsidRDefault="00EF5F66" w:rsidP="00EF5F66">
      <w:pPr>
        <w:pStyle w:val="NormalWeb"/>
        <w:widowControl w:val="0"/>
        <w:suppressAutoHyphens/>
        <w:autoSpaceDN w:val="0"/>
        <w:spacing w:before="0" w:beforeAutospacing="0" w:after="0" w:afterAutospacing="0"/>
        <w:jc w:val="both"/>
        <w:textAlignment w:val="baseline"/>
        <w:rPr>
          <w:lang w:val="sr-Cyrl-RS"/>
        </w:rPr>
      </w:pPr>
      <w:r>
        <w:rPr>
          <w:lang w:val="sr-Cyrl-RS"/>
        </w:rPr>
        <w:t xml:space="preserve">- </w:t>
      </w:r>
      <w:r w:rsidRPr="007C59D6">
        <w:rPr>
          <w:lang w:val="sr-Cyrl-RS"/>
        </w:rPr>
        <w:t xml:space="preserve">отпорност </w:t>
      </w:r>
      <w:r>
        <w:rPr>
          <w:lang w:val="sr-Cyrl-RS"/>
        </w:rPr>
        <w:t xml:space="preserve">на клизање </w:t>
      </w:r>
    </w:p>
    <w:p w:rsidR="00EF5F66" w:rsidRPr="007C59D6" w:rsidRDefault="00EF5F66" w:rsidP="00EF5F66">
      <w:pPr>
        <w:pStyle w:val="NormalWeb"/>
        <w:widowControl w:val="0"/>
        <w:suppressAutoHyphens/>
        <w:autoSpaceDN w:val="0"/>
        <w:spacing w:before="0" w:beforeAutospacing="0" w:after="0" w:afterAutospacing="0"/>
        <w:jc w:val="both"/>
        <w:textAlignment w:val="baseline"/>
        <w:rPr>
          <w:lang w:val="sr-Cyrl-RS"/>
        </w:rPr>
      </w:pPr>
      <w:r>
        <w:rPr>
          <w:lang w:val="sr-Cyrl-RS"/>
        </w:rPr>
        <w:t>- ђон отпоран на високе температуре</w:t>
      </w:r>
    </w:p>
    <w:p w:rsidR="00EF5F66" w:rsidRPr="007C59D6" w:rsidRDefault="00EF5F66" w:rsidP="00EF5F66">
      <w:pPr>
        <w:pStyle w:val="NormalWeb"/>
        <w:spacing w:before="0" w:beforeAutospacing="0" w:after="0" w:afterAutospacing="0"/>
        <w:jc w:val="both"/>
        <w:rPr>
          <w:color w:val="000000"/>
          <w:u w:val="single"/>
          <w:lang w:val="sr-Cyrl-RS"/>
        </w:rPr>
      </w:pPr>
      <w:r w:rsidRPr="007C59D6">
        <w:rPr>
          <w:color w:val="000000"/>
          <w:u w:val="single"/>
          <w:lang w:val="sr-Cyrl-RS"/>
        </w:rPr>
        <w:t>Материјал</w:t>
      </w:r>
    </w:p>
    <w:p w:rsidR="00EF5F66" w:rsidRPr="007C59D6" w:rsidRDefault="00EF5F66" w:rsidP="00EF5F66">
      <w:pPr>
        <w:pStyle w:val="NormalWeb"/>
        <w:spacing w:before="0" w:beforeAutospacing="0" w:after="0" w:afterAutospacing="0"/>
        <w:jc w:val="both"/>
        <w:rPr>
          <w:color w:val="000000"/>
          <w:lang w:val="sr-Latn-CS"/>
        </w:rPr>
      </w:pPr>
      <w:r w:rsidRPr="007C59D6">
        <w:rPr>
          <w:color w:val="000000"/>
          <w:lang w:val="sr-Cyrl-RS"/>
        </w:rPr>
        <w:t>Лице: природна говеђа кожа, хидрофобирана дебљине 1,</w:t>
      </w:r>
      <w:r w:rsidRPr="007B516B">
        <w:rPr>
          <w:color w:val="000000"/>
          <w:lang w:val="sr-Cyrl-RS"/>
        </w:rPr>
        <w:t>9</w:t>
      </w:r>
      <w:r>
        <w:rPr>
          <w:color w:val="000000"/>
          <w:lang w:val="sr-Cyrl-RS"/>
        </w:rPr>
        <w:t xml:space="preserve"> ± </w:t>
      </w:r>
      <w:r w:rsidRPr="007B516B">
        <w:rPr>
          <w:color w:val="000000"/>
          <w:lang w:val="sr-Cyrl-RS"/>
        </w:rPr>
        <w:t>0</w:t>
      </w:r>
      <w:r w:rsidRPr="007C59D6">
        <w:rPr>
          <w:color w:val="000000"/>
          <w:lang w:val="sr-Cyrl-RS"/>
        </w:rPr>
        <w:t xml:space="preserve">,1 </w:t>
      </w:r>
      <w:r w:rsidRPr="007C59D6">
        <w:rPr>
          <w:color w:val="000000"/>
          <w:lang w:val="sr-Latn-CS"/>
        </w:rPr>
        <w:t>mm</w:t>
      </w:r>
    </w:p>
    <w:p w:rsidR="00EF5F66" w:rsidRPr="007C59D6" w:rsidRDefault="00EF5F66" w:rsidP="00EF5F66">
      <w:pPr>
        <w:pStyle w:val="NormalWeb"/>
        <w:spacing w:before="0" w:beforeAutospacing="0" w:after="0" w:afterAutospacing="0"/>
        <w:jc w:val="both"/>
        <w:rPr>
          <w:color w:val="000000"/>
          <w:lang w:val="sr-Cyrl-RS"/>
        </w:rPr>
      </w:pPr>
      <w:r w:rsidRPr="007C59D6">
        <w:rPr>
          <w:color w:val="000000"/>
          <w:lang w:val="sr-Cyrl-RS"/>
        </w:rPr>
        <w:t>Постава: текстилна са клима мембраном и вареним саставима</w:t>
      </w:r>
    </w:p>
    <w:p w:rsidR="00EF5F66" w:rsidRPr="007C59D6" w:rsidRDefault="00EF5F66" w:rsidP="00EF5F66">
      <w:pPr>
        <w:pStyle w:val="NormalWeb"/>
        <w:spacing w:before="0" w:beforeAutospacing="0" w:after="0" w:afterAutospacing="0"/>
        <w:jc w:val="both"/>
        <w:rPr>
          <w:color w:val="000000"/>
          <w:lang w:val="sr-Cyrl-RS"/>
        </w:rPr>
      </w:pPr>
      <w:r w:rsidRPr="007C59D6">
        <w:rPr>
          <w:color w:val="000000"/>
          <w:lang w:val="sr-Cyrl-RS"/>
        </w:rPr>
        <w:t>Уложна табаница: анатомска, одстрањива</w:t>
      </w:r>
    </w:p>
    <w:p w:rsidR="00EF5F66" w:rsidRPr="007C59D6" w:rsidRDefault="00EF5F66" w:rsidP="00EF5F66">
      <w:pPr>
        <w:pStyle w:val="NormalWeb"/>
        <w:spacing w:before="0" w:beforeAutospacing="0" w:after="0" w:afterAutospacing="0"/>
        <w:jc w:val="both"/>
        <w:rPr>
          <w:color w:val="000000"/>
          <w:lang w:val="sr-Cyrl-RS"/>
        </w:rPr>
      </w:pPr>
      <w:r w:rsidRPr="007C59D6">
        <w:rPr>
          <w:color w:val="000000"/>
          <w:lang w:val="sr-Cyrl-RS"/>
        </w:rPr>
        <w:t>Темељна табаница: текстилна</w:t>
      </w:r>
    </w:p>
    <w:p w:rsidR="00EF5F66" w:rsidRPr="007C59D6" w:rsidRDefault="00EF5F66" w:rsidP="00EF5F66">
      <w:pPr>
        <w:pStyle w:val="NormalWeb"/>
        <w:spacing w:before="0" w:beforeAutospacing="0" w:after="0" w:afterAutospacing="0"/>
        <w:jc w:val="both"/>
        <w:rPr>
          <w:color w:val="000000"/>
          <w:lang w:val="sr-Cyrl-RS"/>
        </w:rPr>
      </w:pPr>
      <w:r w:rsidRPr="007C59D6">
        <w:rPr>
          <w:color w:val="000000"/>
          <w:lang w:val="sr-Cyrl-RS"/>
        </w:rPr>
        <w:t>Ђон: гума/ полиуретан исте боје као и горњиште</w:t>
      </w:r>
    </w:p>
    <w:p w:rsidR="00EF5F66" w:rsidRPr="007C59D6" w:rsidRDefault="00EF5F66" w:rsidP="00EF5F66">
      <w:pPr>
        <w:pStyle w:val="NormalWeb"/>
        <w:spacing w:before="0" w:beforeAutospacing="0" w:after="0" w:afterAutospacing="0"/>
        <w:jc w:val="both"/>
        <w:rPr>
          <w:color w:val="000000"/>
          <w:u w:val="single"/>
          <w:lang w:val="sr-Cyrl-RS"/>
        </w:rPr>
      </w:pPr>
      <w:r w:rsidRPr="007C59D6">
        <w:rPr>
          <w:color w:val="000000"/>
          <w:u w:val="single"/>
          <w:lang w:val="sr-Cyrl-RS"/>
        </w:rPr>
        <w:t xml:space="preserve">Начин израде </w:t>
      </w:r>
    </w:p>
    <w:p w:rsidR="00EF5F66" w:rsidRPr="007C59D6" w:rsidRDefault="00EF5F66" w:rsidP="00EF5F66">
      <w:pPr>
        <w:pStyle w:val="NormalWeb"/>
        <w:spacing w:before="0" w:beforeAutospacing="0" w:after="0" w:afterAutospacing="0"/>
        <w:jc w:val="both"/>
        <w:rPr>
          <w:color w:val="000000"/>
          <w:lang w:val="sr-Cyrl-RS"/>
        </w:rPr>
      </w:pPr>
      <w:r w:rsidRPr="007C59D6">
        <w:rPr>
          <w:color w:val="000000"/>
          <w:lang w:val="sr-Cyrl-RS"/>
        </w:rPr>
        <w:t xml:space="preserve">Делови коже горњег дела </w:t>
      </w:r>
      <w:r>
        <w:rPr>
          <w:color w:val="000000"/>
          <w:lang w:val="sr-Cyrl-RS"/>
        </w:rPr>
        <w:t>спојени</w:t>
      </w:r>
      <w:r w:rsidRPr="007C59D6">
        <w:rPr>
          <w:color w:val="000000"/>
          <w:lang w:val="sr-Cyrl-RS"/>
        </w:rPr>
        <w:t xml:space="preserve"> шивењем, штепови заштићени од продора воде и агресивних честица </w:t>
      </w:r>
    </w:p>
    <w:p w:rsidR="00EF5F66" w:rsidRPr="007C59D6" w:rsidRDefault="00EF5F66" w:rsidP="00EF5F66">
      <w:pPr>
        <w:pStyle w:val="NormalWeb"/>
        <w:spacing w:before="0" w:beforeAutospacing="0" w:after="0" w:afterAutospacing="0"/>
        <w:jc w:val="both"/>
        <w:rPr>
          <w:color w:val="000000"/>
          <w:u w:val="single"/>
          <w:lang w:val="sr-Cyrl-RS"/>
        </w:rPr>
      </w:pPr>
      <w:r w:rsidRPr="007C59D6">
        <w:rPr>
          <w:color w:val="000000"/>
          <w:lang w:val="sr-Cyrl-RS"/>
        </w:rPr>
        <w:t>Горњи део ципеле израђен тако да се ципела у потпуности затвара</w:t>
      </w:r>
    </w:p>
    <w:p w:rsidR="00EF5F66" w:rsidRPr="007C59D6" w:rsidRDefault="00EF5F66" w:rsidP="00EF5F66">
      <w:pPr>
        <w:pStyle w:val="NormalWeb"/>
        <w:spacing w:before="0" w:beforeAutospacing="0" w:after="0" w:afterAutospacing="0"/>
        <w:jc w:val="both"/>
        <w:rPr>
          <w:color w:val="000000"/>
          <w:lang w:val="sr-Cyrl-RS"/>
        </w:rPr>
      </w:pPr>
      <w:r w:rsidRPr="007C59D6">
        <w:rPr>
          <w:color w:val="000000"/>
          <w:lang w:val="sr-Cyrl-RS"/>
        </w:rPr>
        <w:t>Горњи део и међуђон спојени шив</w:t>
      </w:r>
      <w:r>
        <w:rPr>
          <w:color w:val="000000"/>
          <w:lang w:val="sr-Cyrl-RS"/>
        </w:rPr>
        <w:t>е</w:t>
      </w:r>
      <w:r w:rsidRPr="007C59D6">
        <w:rPr>
          <w:color w:val="000000"/>
          <w:lang w:val="sr-Cyrl-RS"/>
        </w:rPr>
        <w:t>њем</w:t>
      </w:r>
    </w:p>
    <w:p w:rsidR="00EF5F66" w:rsidRPr="007C59D6" w:rsidRDefault="00EF5F66" w:rsidP="00EF5F66">
      <w:pPr>
        <w:pStyle w:val="NormalWeb"/>
        <w:spacing w:before="0" w:beforeAutospacing="0" w:after="0" w:afterAutospacing="0"/>
        <w:jc w:val="both"/>
        <w:rPr>
          <w:color w:val="000000"/>
          <w:lang w:val="sr-Cyrl-RS"/>
        </w:rPr>
      </w:pPr>
      <w:r w:rsidRPr="007C59D6">
        <w:rPr>
          <w:color w:val="000000"/>
          <w:lang w:val="sr-Cyrl-RS"/>
        </w:rPr>
        <w:t>Међуђон и ђон спојени лепљењем</w:t>
      </w:r>
    </w:p>
    <w:p w:rsidR="00EF5F66" w:rsidRPr="007C59D6" w:rsidRDefault="00EF5F66" w:rsidP="00EF5F66">
      <w:pPr>
        <w:pStyle w:val="NormalWeb"/>
        <w:spacing w:before="0" w:beforeAutospacing="0" w:after="0" w:afterAutospacing="0"/>
        <w:jc w:val="both"/>
        <w:rPr>
          <w:color w:val="000000"/>
          <w:u w:val="single"/>
          <w:lang w:val="sr-Cyrl-RS"/>
        </w:rPr>
      </w:pPr>
      <w:r w:rsidRPr="007C59D6">
        <w:rPr>
          <w:color w:val="000000"/>
          <w:u w:val="single"/>
          <w:lang w:val="sr-Cyrl-RS"/>
        </w:rPr>
        <w:lastRenderedPageBreak/>
        <w:t>Означавање</w:t>
      </w:r>
    </w:p>
    <w:p w:rsidR="00EF5F66" w:rsidRPr="007C59D6" w:rsidRDefault="00EF5F66" w:rsidP="00EF5F66">
      <w:pPr>
        <w:pStyle w:val="NormalWeb"/>
        <w:spacing w:before="0" w:beforeAutospacing="0" w:after="0" w:afterAutospacing="0"/>
        <w:jc w:val="both"/>
        <w:rPr>
          <w:color w:val="000000"/>
          <w:lang w:val="sr-Cyrl-RS"/>
        </w:rPr>
      </w:pPr>
      <w:r w:rsidRPr="007C59D6">
        <w:rPr>
          <w:color w:val="000000"/>
          <w:lang w:val="sr-Cyrl-RS"/>
        </w:rPr>
        <w:t>Сваки комад радне обуће, дубоке, мора бити јасно и трајно означен штампањем или утискивањем следећих информација: ознака артикла/типа, година и квартал производње, број серије, онака величине, идентификациона ознака произвођача, број референтног стандарда.</w:t>
      </w:r>
    </w:p>
    <w:p w:rsidR="00EF5F66" w:rsidRPr="007C59D6" w:rsidRDefault="00EF5F66" w:rsidP="00EF5F66">
      <w:pPr>
        <w:jc w:val="right"/>
        <w:rPr>
          <w:b/>
          <w:color w:val="000000"/>
          <w:lang w:val="sr-Cyrl-RS"/>
        </w:rPr>
      </w:pPr>
      <w:r w:rsidRPr="007C59D6">
        <w:rPr>
          <w:b/>
          <w:lang w:val="sr-Cyrl-RS"/>
        </w:rPr>
        <w:t>пари 58</w:t>
      </w:r>
    </w:p>
    <w:p w:rsidR="00EF5F66" w:rsidRPr="007C59D6" w:rsidRDefault="00EF5F66" w:rsidP="00EF5F66">
      <w:pPr>
        <w:rPr>
          <w:b/>
          <w:w w:val="90"/>
          <w:lang w:val="sr-Cyrl-RS"/>
        </w:rPr>
      </w:pPr>
    </w:p>
    <w:p w:rsidR="00EF5F66" w:rsidRPr="007C59D6" w:rsidRDefault="00EF5F66" w:rsidP="00EF5F66">
      <w:pPr>
        <w:rPr>
          <w:b/>
          <w:w w:val="90"/>
          <w:lang w:val="sr-Cyrl-RS"/>
        </w:rPr>
      </w:pPr>
    </w:p>
    <w:p w:rsidR="00EF5F66" w:rsidRDefault="00EF5F66" w:rsidP="00EF5F66">
      <w:pPr>
        <w:pStyle w:val="NormalWeb"/>
        <w:spacing w:before="0" w:beforeAutospacing="0" w:after="0" w:afterAutospacing="0"/>
        <w:jc w:val="both"/>
        <w:rPr>
          <w:b/>
          <w:lang w:val="sr-Cyrl-RS"/>
        </w:rPr>
      </w:pPr>
      <w:r>
        <w:rPr>
          <w:b/>
          <w:w w:val="90"/>
          <w:lang w:val="sr-Cyrl-RS"/>
        </w:rPr>
        <w:t>3</w:t>
      </w:r>
      <w:r w:rsidRPr="008E5450">
        <w:rPr>
          <w:b/>
          <w:lang w:val="sr-Cyrl-RS"/>
        </w:rPr>
        <w:t>. ПАТИКЕ</w:t>
      </w:r>
    </w:p>
    <w:p w:rsidR="00EF5F66" w:rsidRDefault="00EF5F66" w:rsidP="00EF5F66">
      <w:pPr>
        <w:pStyle w:val="NormalWeb"/>
        <w:spacing w:before="0" w:beforeAutospacing="0" w:after="0" w:afterAutospacing="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С</w:t>
      </w:r>
      <w:r w:rsidRPr="00345E41">
        <w:rPr>
          <w:color w:val="000000"/>
          <w:lang w:val="sr-Cyrl-RS"/>
        </w:rPr>
        <w:t>портске патике црне боје, на везивање, модел намењен за трчање, израђене од комбинованог материјала, спојене шив</w:t>
      </w:r>
      <w:r>
        <w:rPr>
          <w:color w:val="000000"/>
          <w:lang w:val="sr-Cyrl-RS"/>
        </w:rPr>
        <w:t>е</w:t>
      </w:r>
      <w:r w:rsidRPr="00345E41">
        <w:rPr>
          <w:color w:val="000000"/>
          <w:lang w:val="sr-Cyrl-RS"/>
        </w:rPr>
        <w:t>њем и лепљењем</w:t>
      </w:r>
    </w:p>
    <w:p w:rsidR="00EF5F66" w:rsidRPr="00EF5F66" w:rsidRDefault="00EF5F66" w:rsidP="00EF5F66">
      <w:pPr>
        <w:jc w:val="right"/>
        <w:rPr>
          <w:b/>
          <w:lang w:val="sr-Cyrl-RS"/>
        </w:rPr>
      </w:pPr>
      <w:r w:rsidRPr="007C59D6">
        <w:rPr>
          <w:b/>
          <w:lang w:val="sr-Cyrl-RS"/>
        </w:rPr>
        <w:t>пари 58</w:t>
      </w:r>
      <w:r w:rsidR="00066B88">
        <w:rPr>
          <w:b/>
          <w:lang w:val="sr-Cyrl-RS"/>
        </w:rPr>
        <w:t xml:space="preserve"> „</w:t>
      </w:r>
    </w:p>
    <w:p w:rsidR="00EF5F66" w:rsidRPr="007C59D6" w:rsidRDefault="00EF5F66" w:rsidP="00EF5F66"/>
    <w:p w:rsidR="00EF5F66" w:rsidRPr="005E25B6" w:rsidRDefault="00EF5F66" w:rsidP="00EF5F66">
      <w:pPr>
        <w:ind w:firstLine="720"/>
        <w:jc w:val="both"/>
        <w:rPr>
          <w:lang w:val="sr-Cyrl-CS"/>
        </w:rPr>
      </w:pPr>
    </w:p>
    <w:p w:rsidR="00EF5F66" w:rsidRDefault="00EF5F66" w:rsidP="00EF5F66">
      <w:pPr>
        <w:ind w:firstLine="708"/>
        <w:jc w:val="center"/>
        <w:rPr>
          <w:lang w:val="sr-Cyrl-CS"/>
        </w:rPr>
      </w:pPr>
      <w:r>
        <w:rPr>
          <w:lang w:val="sr-Cyrl-CS"/>
        </w:rPr>
        <w:t>Тачка 2.</w:t>
      </w:r>
    </w:p>
    <w:p w:rsidR="00EF5F66" w:rsidRDefault="00EF5F66" w:rsidP="00EF5F66">
      <w:pPr>
        <w:pStyle w:val="Heading1"/>
        <w:numPr>
          <w:ilvl w:val="0"/>
          <w:numId w:val="0"/>
        </w:numPr>
        <w:ind w:firstLine="708"/>
        <w:jc w:val="left"/>
        <w:rPr>
          <w:lang w:val="sr-Cyrl-CS"/>
        </w:rPr>
      </w:pPr>
      <w:r>
        <w:rPr>
          <w:lang w:val="sr-Cyrl-CS"/>
        </w:rPr>
        <w:t>У</w:t>
      </w:r>
      <w:r w:rsidRPr="004846CF">
        <w:t xml:space="preserve"> поглављу „</w:t>
      </w:r>
      <w:r w:rsidRPr="00EF5F66">
        <w:rPr>
          <w:bCs w:val="0"/>
        </w:rPr>
        <w:t>5</w:t>
      </w:r>
      <w:r w:rsidRPr="004846CF">
        <w:t xml:space="preserve">. </w:t>
      </w:r>
      <w:bookmarkStart w:id="4" w:name="_Toc495572212"/>
      <w:r w:rsidRPr="000F5605">
        <w:t>УПУТСТВО ПОНУЂАЧИМА КАКО ДА САЧИНЕ ПОНУДУ</w:t>
      </w:r>
      <w:bookmarkEnd w:id="4"/>
      <w:r w:rsidRPr="004846CF">
        <w:t xml:space="preserve">“, </w:t>
      </w:r>
      <w:r w:rsidR="00667E2D" w:rsidRPr="00667E2D">
        <w:rPr>
          <w:b w:val="0"/>
          <w:lang w:val="sr-Cyrl-CS"/>
        </w:rPr>
        <w:t>део</w:t>
      </w:r>
      <w:r w:rsidR="00667E2D">
        <w:rPr>
          <w:lang w:val="sr-Cyrl-CS"/>
        </w:rPr>
        <w:t xml:space="preserve"> „</w:t>
      </w:r>
      <w:r w:rsidR="00667E2D" w:rsidRPr="005E25B6">
        <w:rPr>
          <w:iCs/>
        </w:rPr>
        <w:t xml:space="preserve">5.2. ПОСЕБНИ ЗАХТЕВИ </w:t>
      </w:r>
      <w:r w:rsidR="00667E2D">
        <w:rPr>
          <w:iCs/>
          <w:lang w:val="sr-Cyrl-CS"/>
        </w:rPr>
        <w:t xml:space="preserve">„ </w:t>
      </w:r>
      <w:r w:rsidRPr="004846CF">
        <w:t>мења се и гласи:</w:t>
      </w:r>
    </w:p>
    <w:p w:rsidR="00667E2D" w:rsidRDefault="00667E2D" w:rsidP="00667E2D">
      <w:pPr>
        <w:rPr>
          <w:lang w:val="sr-Cyrl-CS" w:eastAsia="en-US"/>
        </w:rPr>
      </w:pPr>
    </w:p>
    <w:p w:rsidR="00667E2D" w:rsidRPr="005E25B6" w:rsidRDefault="00066B88" w:rsidP="00667E2D">
      <w:pPr>
        <w:autoSpaceDE w:val="0"/>
        <w:autoSpaceDN w:val="0"/>
        <w:adjustRightInd w:val="0"/>
        <w:jc w:val="both"/>
        <w:rPr>
          <w:b/>
          <w:bCs/>
          <w:iCs/>
          <w:noProof/>
          <w:lang w:val="sr-Cyrl-RS"/>
        </w:rPr>
      </w:pPr>
      <w:r>
        <w:rPr>
          <w:bCs/>
          <w:iCs/>
          <w:noProof/>
          <w:lang w:val="sr-Cyrl-RS"/>
        </w:rPr>
        <w:t>„</w:t>
      </w:r>
      <w:r w:rsidR="00667E2D" w:rsidRPr="000F5605">
        <w:rPr>
          <w:bCs/>
          <w:iCs/>
          <w:noProof/>
          <w:lang w:val="sr-Cyrl-RS"/>
        </w:rPr>
        <w:tab/>
      </w:r>
      <w:r w:rsidR="00667E2D" w:rsidRPr="005E25B6">
        <w:rPr>
          <w:b/>
          <w:bCs/>
          <w:iCs/>
          <w:noProof/>
          <w:lang w:val="sr-Cyrl-RS"/>
        </w:rPr>
        <w:t xml:space="preserve">5.2. ПОСЕБНИ ЗАХТЕВИ </w:t>
      </w:r>
    </w:p>
    <w:p w:rsidR="00667E2D" w:rsidRPr="00667E2D" w:rsidRDefault="00667E2D" w:rsidP="00667E2D">
      <w:pPr>
        <w:rPr>
          <w:lang w:val="sr-Cyrl-CS" w:eastAsia="en-US"/>
        </w:rPr>
      </w:pPr>
    </w:p>
    <w:p w:rsidR="00667E2D" w:rsidRPr="005E25B6" w:rsidRDefault="00667E2D" w:rsidP="00667E2D">
      <w:pPr>
        <w:ind w:firstLine="708"/>
        <w:jc w:val="both"/>
        <w:rPr>
          <w:lang w:val="sr-Cyrl-CS"/>
        </w:rPr>
      </w:pPr>
      <w:r w:rsidRPr="005E25B6">
        <w:rPr>
          <w:lang w:val="sr-Cyrl-CS"/>
        </w:rPr>
        <w:t>Понуђач може да поднесе само једну понуду.</w:t>
      </w:r>
    </w:p>
    <w:p w:rsidR="00667E2D" w:rsidRPr="005E25B6" w:rsidRDefault="00667E2D" w:rsidP="00667E2D">
      <w:pPr>
        <w:autoSpaceDE w:val="0"/>
        <w:autoSpaceDN w:val="0"/>
        <w:adjustRightInd w:val="0"/>
        <w:jc w:val="both"/>
        <w:rPr>
          <w:lang w:val="sr-Cyrl-CS"/>
        </w:rPr>
      </w:pPr>
      <w:r w:rsidRPr="005E25B6">
        <w:rPr>
          <w:bCs/>
          <w:iCs/>
          <w:noProof/>
          <w:lang w:val="sr-Cyrl-RS"/>
        </w:rPr>
        <w:tab/>
      </w:r>
      <w:r w:rsidRPr="005E25B6">
        <w:rPr>
          <w:lang w:val="sr-Cyrl-CS"/>
        </w:rPr>
        <w:t xml:space="preserve">Понуда се доставља у писаном облику, у једном примерку, на </w:t>
      </w:r>
      <w:r w:rsidRPr="005E25B6">
        <w:rPr>
          <w:b/>
          <w:lang w:val="sr-Cyrl-CS"/>
        </w:rPr>
        <w:t>Обрасцу понуде</w:t>
      </w:r>
      <w:r w:rsidRPr="005E25B6">
        <w:rPr>
          <w:lang w:val="sr-Cyrl-CS"/>
        </w:rPr>
        <w:t xml:space="preserve"> из конкурсне документације и мора бити јасна и недвосмислена, читко попуњена - откуцана или написана необрисивим мастилом, оверена и потписана од стране овлашћеног лица понуђача. </w:t>
      </w:r>
    </w:p>
    <w:p w:rsidR="00667E2D" w:rsidRPr="005E25B6" w:rsidRDefault="00667E2D" w:rsidP="00667E2D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  <w:r w:rsidRPr="005E25B6">
        <w:rPr>
          <w:lang w:val="sr-Cyrl-CS"/>
        </w:rPr>
        <w:t>Понуђач подноси понуду у затвореној коверти или кутији, затворену на начин да се приликом отв</w:t>
      </w:r>
      <w:r w:rsidRPr="005E25B6">
        <w:rPr>
          <w:lang w:val="sr-Cyrl-RS"/>
        </w:rPr>
        <w:t>а</w:t>
      </w:r>
      <w:r w:rsidRPr="005E25B6">
        <w:rPr>
          <w:lang w:val="sr-Cyrl-CS"/>
        </w:rPr>
        <w:t>рања понуда може са сигурношћу утврдити да се први пут отвара.</w:t>
      </w:r>
    </w:p>
    <w:p w:rsidR="00667E2D" w:rsidRPr="005E25B6" w:rsidRDefault="00667E2D" w:rsidP="00667E2D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  <w:r w:rsidRPr="005E25B6">
        <w:rPr>
          <w:lang w:val="sr-Cyrl-CS"/>
        </w:rPr>
        <w:t>Уз понуду се, поред остале тражене документације, доставља и:</w:t>
      </w:r>
    </w:p>
    <w:p w:rsidR="00667E2D" w:rsidRPr="005E25B6" w:rsidRDefault="00667E2D" w:rsidP="00667E2D">
      <w:pPr>
        <w:ind w:firstLine="708"/>
        <w:jc w:val="both"/>
        <w:rPr>
          <w:noProof/>
          <w:lang w:val="sr-Cyrl-CS"/>
        </w:rPr>
      </w:pPr>
      <w:r w:rsidRPr="005E25B6">
        <w:rPr>
          <w:b/>
          <w:lang w:val="en-US"/>
        </w:rPr>
        <w:t>1</w:t>
      </w:r>
      <w:r w:rsidRPr="005E25B6">
        <w:rPr>
          <w:b/>
          <w:lang w:val="sr-Cyrl-CS"/>
        </w:rPr>
        <w:t>. Модел уговора -</w:t>
      </w:r>
      <w:r w:rsidRPr="005E25B6">
        <w:rPr>
          <w:lang w:val="sr-Cyrl-CS"/>
        </w:rPr>
        <w:t xml:space="preserve"> попуњен на свим местима где је то предвиђено, оверен печатом и потписан на последњој страни модела, чиме понуђач потврђује да прихвата елементе уговора</w:t>
      </w:r>
      <w:r w:rsidRPr="005E25B6">
        <w:rPr>
          <w:noProof/>
          <w:lang w:val="sr-Cyrl-CS"/>
        </w:rPr>
        <w:t>.</w:t>
      </w:r>
    </w:p>
    <w:p w:rsidR="00667E2D" w:rsidRPr="008C58DD" w:rsidRDefault="00667E2D" w:rsidP="00667E2D">
      <w:pPr>
        <w:autoSpaceDE w:val="0"/>
        <w:autoSpaceDN w:val="0"/>
        <w:adjustRightInd w:val="0"/>
        <w:jc w:val="both"/>
        <w:rPr>
          <w:lang w:val="sr-Cyrl-CS"/>
        </w:rPr>
      </w:pPr>
      <w:r w:rsidRPr="005E25B6">
        <w:rPr>
          <w:lang w:val="sr-Cyrl-CS"/>
        </w:rPr>
        <w:tab/>
      </w:r>
      <w:r>
        <w:rPr>
          <w:b/>
          <w:lang w:val="sr-Cyrl-CS"/>
        </w:rPr>
        <w:t>2</w:t>
      </w:r>
      <w:r w:rsidRPr="008C58DD">
        <w:rPr>
          <w:b/>
          <w:lang w:val="sr-Cyrl-CS"/>
        </w:rPr>
        <w:t>. Изјав</w:t>
      </w:r>
      <w:r>
        <w:rPr>
          <w:b/>
          <w:lang w:val="sr-Cyrl-CS"/>
        </w:rPr>
        <w:t>а</w:t>
      </w:r>
      <w:r w:rsidRPr="008C58DD">
        <w:rPr>
          <w:b/>
          <w:lang w:val="sr-Cyrl-CS"/>
        </w:rPr>
        <w:t xml:space="preserve"> о независној понуди</w:t>
      </w:r>
      <w:r w:rsidRPr="008C58DD">
        <w:rPr>
          <w:lang w:val="sr-Cyrl-CS"/>
        </w:rPr>
        <w:t>, попуњена, потписана и оверена печатом.</w:t>
      </w:r>
    </w:p>
    <w:p w:rsidR="00667E2D" w:rsidRPr="00F212AE" w:rsidRDefault="00667E2D" w:rsidP="00667E2D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  <w:r w:rsidRPr="008C58DD">
        <w:rPr>
          <w:b/>
          <w:lang w:val="sr-Cyrl-CS"/>
        </w:rPr>
        <w:t>4.</w:t>
      </w:r>
      <w:r w:rsidRPr="008C58DD">
        <w:rPr>
          <w:lang w:val="sr-Cyrl-CS"/>
        </w:rPr>
        <w:t xml:space="preserve"> </w:t>
      </w:r>
      <w:r>
        <w:rPr>
          <w:b/>
          <w:lang w:val="sr-Cyrl-CS"/>
        </w:rPr>
        <w:t>И</w:t>
      </w:r>
      <w:r w:rsidRPr="008C58DD">
        <w:rPr>
          <w:b/>
          <w:lang w:val="sr-Cyrl-CS"/>
        </w:rPr>
        <w:t xml:space="preserve">зјава понуђача да ће предати средства финасијског обезбеђења предвиђена уговором на начин одређен конкурсном документацијом - </w:t>
      </w:r>
      <w:r w:rsidRPr="00F212AE">
        <w:rPr>
          <w:lang w:val="sr-Cyrl-CS"/>
        </w:rPr>
        <w:t>попуњен, потписан и оверен печатом.</w:t>
      </w:r>
    </w:p>
    <w:p w:rsidR="00667E2D" w:rsidRPr="008C58DD" w:rsidRDefault="00667E2D" w:rsidP="00667E2D">
      <w:pPr>
        <w:autoSpaceDE w:val="0"/>
        <w:autoSpaceDN w:val="0"/>
        <w:adjustRightInd w:val="0"/>
        <w:jc w:val="both"/>
        <w:rPr>
          <w:lang w:val="sr-Cyrl-CS"/>
        </w:rPr>
      </w:pPr>
      <w:r w:rsidRPr="000F5605">
        <w:rPr>
          <w:lang w:val="sr-Cyrl-CS"/>
        </w:rPr>
        <w:tab/>
      </w:r>
      <w:r w:rsidRPr="005E25B6">
        <w:rPr>
          <w:b/>
          <w:lang w:val="sr-Cyrl-CS"/>
        </w:rPr>
        <w:t>5.</w:t>
      </w:r>
      <w:r w:rsidRPr="005E25B6">
        <w:rPr>
          <w:lang w:val="sr-Cyrl-CS"/>
        </w:rPr>
        <w:t xml:space="preserve"> </w:t>
      </w:r>
      <w:r w:rsidRPr="005E25B6">
        <w:rPr>
          <w:b/>
          <w:lang w:val="sr-Cyrl-CS"/>
        </w:rPr>
        <w:t>Средство финансијског обезбеђења</w:t>
      </w:r>
      <w:r>
        <w:rPr>
          <w:b/>
          <w:lang w:val="sr-Cyrl-CS"/>
        </w:rPr>
        <w:t xml:space="preserve"> за озбиљност понуде</w:t>
      </w:r>
      <w:r w:rsidRPr="008C58DD">
        <w:rPr>
          <w:lang w:val="sr-Cyrl-CS"/>
        </w:rPr>
        <w:t xml:space="preserve"> - на начин одређен конкурсном документацијом.</w:t>
      </w:r>
    </w:p>
    <w:p w:rsidR="00667E2D" w:rsidRPr="00F212AE" w:rsidRDefault="00667E2D" w:rsidP="00667E2D">
      <w:pPr>
        <w:autoSpaceDE w:val="0"/>
        <w:autoSpaceDN w:val="0"/>
        <w:adjustRightInd w:val="0"/>
        <w:ind w:firstLine="720"/>
        <w:jc w:val="both"/>
        <w:rPr>
          <w:b/>
          <w:lang w:val="sr-Cyrl-CS"/>
        </w:rPr>
      </w:pPr>
      <w:r w:rsidRPr="008C58DD">
        <w:rPr>
          <w:b/>
          <w:lang w:val="sr-Cyrl-CS"/>
        </w:rPr>
        <w:t>6.</w:t>
      </w:r>
      <w:r w:rsidRPr="008C58DD">
        <w:rPr>
          <w:lang w:val="sr-Cyrl-CS"/>
        </w:rPr>
        <w:t xml:space="preserve"> </w:t>
      </w:r>
      <w:r w:rsidRPr="008C58DD">
        <w:rPr>
          <w:b/>
          <w:lang w:val="sr-Cyrl-CS"/>
        </w:rPr>
        <w:t>Образац структуре цене</w:t>
      </w:r>
      <w:r w:rsidRPr="008E5450">
        <w:rPr>
          <w:lang w:val="sr-Cyrl-RS" w:eastAsia="en-US"/>
        </w:rPr>
        <w:t xml:space="preserve"> </w:t>
      </w:r>
      <w:r w:rsidRPr="005E25B6">
        <w:rPr>
          <w:lang w:val="sr-Cyrl-RS"/>
        </w:rPr>
        <w:t>у којем се наводе основни елементи понуђене цене: цена (јединична и укупна) са и без ПДВ-а, као и произвођач и земља порекла добара.</w:t>
      </w:r>
      <w:r w:rsidRPr="008C58DD">
        <w:rPr>
          <w:i/>
          <w:noProof/>
          <w:lang w:val="sr-Cyrl-CS"/>
        </w:rPr>
        <w:t xml:space="preserve"> </w:t>
      </w:r>
    </w:p>
    <w:p w:rsidR="00667E2D" w:rsidRDefault="00667E2D" w:rsidP="00667E2D">
      <w:pPr>
        <w:autoSpaceDE w:val="0"/>
        <w:autoSpaceDN w:val="0"/>
        <w:adjustRightInd w:val="0"/>
        <w:jc w:val="both"/>
        <w:rPr>
          <w:bCs/>
          <w:lang w:val="sr-Cyrl-CS"/>
        </w:rPr>
      </w:pPr>
      <w:r w:rsidRPr="000F5605">
        <w:rPr>
          <w:b/>
          <w:noProof/>
          <w:lang w:val="sr-Cyrl-CS"/>
        </w:rPr>
        <w:tab/>
      </w:r>
      <w:r w:rsidRPr="005E25B6">
        <w:rPr>
          <w:b/>
          <w:noProof/>
          <w:lang w:val="sr-Cyrl-CS"/>
        </w:rPr>
        <w:t>7</w:t>
      </w:r>
      <w:r w:rsidRPr="005E25B6">
        <w:rPr>
          <w:b/>
          <w:bCs/>
          <w:lang w:val="sr-Cyrl-CS"/>
        </w:rPr>
        <w:t xml:space="preserve">. </w:t>
      </w:r>
      <w:r>
        <w:rPr>
          <w:b/>
          <w:bCs/>
          <w:lang w:val="sr-Cyrl-CS"/>
        </w:rPr>
        <w:t xml:space="preserve">Сертификат о прегледу типа и извештај о контролисању  </w:t>
      </w:r>
      <w:r w:rsidRPr="008E5450">
        <w:rPr>
          <w:bCs/>
          <w:lang w:val="sr-Cyrl-CS"/>
        </w:rPr>
        <w:t xml:space="preserve">издат од стране </w:t>
      </w:r>
      <w:r>
        <w:rPr>
          <w:bCs/>
          <w:lang w:val="sr-Cyrl-CS"/>
        </w:rPr>
        <w:t>И</w:t>
      </w:r>
      <w:r w:rsidRPr="008E5450">
        <w:rPr>
          <w:bCs/>
          <w:lang w:val="sr-Cyrl-CS"/>
        </w:rPr>
        <w:t>менованог тела у складу са Правилником о личној заштитној опреми („Службени гласник</w:t>
      </w:r>
      <w:r>
        <w:rPr>
          <w:bCs/>
          <w:lang w:val="sr-Cyrl-CS"/>
        </w:rPr>
        <w:t xml:space="preserve"> РС“, број 100/11), као и доказ о акредитацији Именованог тела за сваку од врста добара тражених спецификацијом.</w:t>
      </w:r>
    </w:p>
    <w:p w:rsidR="00667E2D" w:rsidRDefault="00667E2D" w:rsidP="00667E2D">
      <w:pPr>
        <w:autoSpaceDE w:val="0"/>
        <w:autoSpaceDN w:val="0"/>
        <w:adjustRightInd w:val="0"/>
        <w:jc w:val="both"/>
        <w:rPr>
          <w:bCs/>
          <w:lang w:val="sr-Cyrl-CS"/>
        </w:rPr>
      </w:pPr>
      <w:r w:rsidRPr="008E5450">
        <w:rPr>
          <w:b/>
          <w:bCs/>
          <w:lang w:val="sr-Cyrl-CS"/>
        </w:rPr>
        <w:t>8. Декларација о усаглашености</w:t>
      </w:r>
      <w:r>
        <w:rPr>
          <w:bCs/>
          <w:lang w:val="sr-Cyrl-CS"/>
        </w:rPr>
        <w:t xml:space="preserve"> личне заштитне опреме издата од стране произвођача за сваку од врста добара тражених спецификацијом.</w:t>
      </w:r>
    </w:p>
    <w:p w:rsidR="00667E2D" w:rsidRPr="008E5450" w:rsidRDefault="00667E2D" w:rsidP="00667E2D">
      <w:pPr>
        <w:autoSpaceDE w:val="0"/>
        <w:autoSpaceDN w:val="0"/>
        <w:adjustRightInd w:val="0"/>
        <w:jc w:val="both"/>
        <w:rPr>
          <w:b/>
          <w:bCs/>
          <w:lang w:val="sr-Cyrl-CS"/>
        </w:rPr>
      </w:pPr>
      <w:r w:rsidRPr="008E5450">
        <w:rPr>
          <w:b/>
          <w:bCs/>
          <w:lang w:val="sr-Cyrl-CS"/>
        </w:rPr>
        <w:t>9. Декларација произвођача</w:t>
      </w:r>
      <w:r>
        <w:rPr>
          <w:b/>
          <w:bCs/>
          <w:lang w:val="sr-Cyrl-CS"/>
        </w:rPr>
        <w:t xml:space="preserve"> </w:t>
      </w:r>
      <w:r w:rsidRPr="008E5450">
        <w:rPr>
          <w:bCs/>
          <w:lang w:val="sr-Cyrl-CS"/>
        </w:rPr>
        <w:t>за сваку од врста добара тражених спецификацијом.</w:t>
      </w:r>
    </w:p>
    <w:p w:rsidR="00667E2D" w:rsidRPr="00F212AE" w:rsidRDefault="00667E2D" w:rsidP="00667E2D">
      <w:pPr>
        <w:ind w:firstLine="708"/>
        <w:jc w:val="both"/>
        <w:rPr>
          <w:lang w:val="sr-Cyrl-CS"/>
        </w:rPr>
      </w:pPr>
      <w:r w:rsidRPr="00F212AE">
        <w:rPr>
          <w:lang w:val="sr-Cyrl-CS"/>
        </w:rPr>
        <w:lastRenderedPageBreak/>
        <w:t>Пожељно је да сви документи поднети уз понуду буду повезани траком – спиралом.</w:t>
      </w:r>
    </w:p>
    <w:p w:rsidR="00667E2D" w:rsidRPr="005E25B6" w:rsidRDefault="00667E2D" w:rsidP="00667E2D">
      <w:pPr>
        <w:jc w:val="both"/>
        <w:rPr>
          <w:lang w:val="sr-Cyrl-CS"/>
        </w:rPr>
      </w:pPr>
      <w:r w:rsidRPr="00F212AE">
        <w:rPr>
          <w:lang w:val="sr-Cyrl-CS"/>
        </w:rPr>
        <w:tab/>
        <w:t xml:space="preserve">Понуде, са припадајућом документацијом се достављају, поштом или непосредно, на адресу наручиоца: </w:t>
      </w:r>
      <w:r w:rsidRPr="000F5605">
        <w:rPr>
          <w:bCs/>
          <w:iCs/>
          <w:lang w:val="sr-Cyrl-CS"/>
        </w:rPr>
        <w:t>Служба за заједничке послове Града Новог Сада</w:t>
      </w:r>
      <w:r w:rsidRPr="005E25B6">
        <w:rPr>
          <w:bCs/>
          <w:iCs/>
          <w:lang w:val="sr-Latn-RS"/>
        </w:rPr>
        <w:t xml:space="preserve"> - </w:t>
      </w:r>
      <w:r w:rsidRPr="005E25B6">
        <w:rPr>
          <w:bCs/>
          <w:iCs/>
          <w:lang w:val="sr-Cyrl-CS"/>
        </w:rPr>
        <w:t>Сектор за јавне набавке, Нови Сад</w:t>
      </w:r>
      <w:r w:rsidRPr="005E25B6">
        <w:rPr>
          <w:bCs/>
          <w:iCs/>
          <w:lang w:val="sr-Latn-RS"/>
        </w:rPr>
        <w:t>,</w:t>
      </w:r>
      <w:r w:rsidRPr="005E25B6">
        <w:rPr>
          <w:bCs/>
          <w:iCs/>
          <w:lang w:val="sr-Cyrl-CS"/>
        </w:rPr>
        <w:t xml:space="preserve"> ул. Жарка Зрењанина 2</w:t>
      </w:r>
      <w:r w:rsidRPr="005E25B6">
        <w:rPr>
          <w:bCs/>
          <w:iCs/>
          <w:lang w:val="sr-Latn-RS"/>
        </w:rPr>
        <w:t xml:space="preserve">, </w:t>
      </w:r>
      <w:r w:rsidRPr="005E25B6">
        <w:rPr>
          <w:bCs/>
          <w:iCs/>
          <w:lang w:val="sr-Cyrl-CS"/>
        </w:rPr>
        <w:t>канцеларија 35/</w:t>
      </w:r>
      <w:r w:rsidRPr="005E25B6">
        <w:rPr>
          <w:bCs/>
          <w:iCs/>
          <w:lang w:val="en-US"/>
        </w:rPr>
        <w:t>II</w:t>
      </w:r>
      <w:r w:rsidRPr="005E25B6">
        <w:rPr>
          <w:bCs/>
          <w:iCs/>
          <w:lang w:val="sr-Cyrl-RS"/>
        </w:rPr>
        <w:t>.</w:t>
      </w:r>
      <w:r w:rsidRPr="005E25B6">
        <w:rPr>
          <w:lang w:val="sr-Cyrl-CS"/>
        </w:rPr>
        <w:t xml:space="preserve"> Коверат мора имати ознаку: </w:t>
      </w:r>
      <w:r w:rsidRPr="005E25B6">
        <w:rPr>
          <w:noProof/>
          <w:lang w:val="sr-Cyrl-CS"/>
        </w:rPr>
        <w:t>"Понуда за резервисану јавну набавку добара</w:t>
      </w:r>
      <w:r w:rsidRPr="005E25B6">
        <w:rPr>
          <w:lang w:val="sr-Cyrl-CS"/>
        </w:rPr>
        <w:t xml:space="preserve"> – обућа за Комуналну полицију </w:t>
      </w:r>
      <w:r w:rsidRPr="005E25B6">
        <w:rPr>
          <w:noProof/>
          <w:lang w:val="sr-Cyrl-CS"/>
        </w:rPr>
        <w:t xml:space="preserve">(шифра: </w:t>
      </w:r>
      <w:r w:rsidRPr="005E25B6">
        <w:rPr>
          <w:b/>
          <w:bCs/>
          <w:noProof/>
          <w:lang w:val="sr-Cyrl-CS"/>
        </w:rPr>
        <w:t>ОПОКП-26/2017</w:t>
      </w:r>
      <w:r w:rsidRPr="005E25B6">
        <w:rPr>
          <w:noProof/>
          <w:lang w:val="sr-Cyrl-CS"/>
        </w:rPr>
        <w:t>) - НЕ ОТВАРАТИ", а на полеђини назив понуђача и адресу, број телефона понуђача, као и име</w:t>
      </w:r>
      <w:r w:rsidRPr="005E25B6">
        <w:rPr>
          <w:noProof/>
        </w:rPr>
        <w:t xml:space="preserve"> </w:t>
      </w:r>
      <w:r w:rsidRPr="005E25B6">
        <w:rPr>
          <w:noProof/>
          <w:lang w:val="sr-Cyrl-CS"/>
        </w:rPr>
        <w:t>и презиме особе за контакт.</w:t>
      </w:r>
      <w:r w:rsidRPr="005E25B6">
        <w:rPr>
          <w:rFonts w:eastAsia="TimesNewRomanPSMT"/>
          <w:bCs/>
          <w:color w:val="000000"/>
          <w:kern w:val="1"/>
          <w:lang w:eastAsia="ar-SA"/>
        </w:rPr>
        <w:t xml:space="preserve"> </w:t>
      </w:r>
      <w:r w:rsidRPr="005E25B6">
        <w:rPr>
          <w:bCs/>
          <w:noProof/>
        </w:rPr>
        <w:t xml:space="preserve">У случају да понуду подноси група понуђача, на коверти је </w:t>
      </w:r>
      <w:r w:rsidRPr="005E25B6">
        <w:rPr>
          <w:bCs/>
          <w:noProof/>
          <w:lang w:val="sr-Cyrl-RS"/>
        </w:rPr>
        <w:t>пожељно</w:t>
      </w:r>
      <w:r w:rsidRPr="005E25B6">
        <w:rPr>
          <w:bCs/>
          <w:noProof/>
        </w:rPr>
        <w:t xml:space="preserve"> назначити да се ради о групи понуђача.</w:t>
      </w:r>
    </w:p>
    <w:p w:rsidR="00667E2D" w:rsidRPr="005E25B6" w:rsidRDefault="00667E2D" w:rsidP="00667E2D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  <w:r w:rsidRPr="005E25B6">
        <w:rPr>
          <w:bCs/>
          <w:iCs/>
          <w:noProof/>
          <w:lang w:val="en-US"/>
        </w:rPr>
        <w:t>Благовремена понуда је понуда која је примљена од стране наручиоца у року одређеном у позиву за подношење понуда.</w:t>
      </w:r>
    </w:p>
    <w:p w:rsidR="00667E2D" w:rsidRPr="00F212AE" w:rsidRDefault="00667E2D" w:rsidP="00667E2D">
      <w:pPr>
        <w:autoSpaceDE w:val="0"/>
        <w:autoSpaceDN w:val="0"/>
        <w:adjustRightInd w:val="0"/>
        <w:ind w:firstLine="708"/>
        <w:jc w:val="both"/>
      </w:pPr>
      <w:proofErr w:type="spellStart"/>
      <w:proofErr w:type="gramStart"/>
      <w:r w:rsidRPr="005E25B6">
        <w:rPr>
          <w:lang w:val="en-US"/>
        </w:rPr>
        <w:t>Отварање</w:t>
      </w:r>
      <w:proofErr w:type="spellEnd"/>
      <w:r w:rsidRPr="005E25B6">
        <w:rPr>
          <w:lang w:val="en-US"/>
        </w:rPr>
        <w:t xml:space="preserve"> </w:t>
      </w:r>
      <w:proofErr w:type="spellStart"/>
      <w:r w:rsidRPr="005E25B6">
        <w:rPr>
          <w:lang w:val="en-US"/>
        </w:rPr>
        <w:t>понуда</w:t>
      </w:r>
      <w:proofErr w:type="spellEnd"/>
      <w:r w:rsidRPr="005E25B6">
        <w:rPr>
          <w:lang w:val="en-US"/>
        </w:rPr>
        <w:t xml:space="preserve"> </w:t>
      </w:r>
      <w:proofErr w:type="spellStart"/>
      <w:r w:rsidRPr="005E25B6">
        <w:rPr>
          <w:lang w:val="en-US"/>
        </w:rPr>
        <w:t>је</w:t>
      </w:r>
      <w:proofErr w:type="spellEnd"/>
      <w:r w:rsidRPr="005E25B6">
        <w:rPr>
          <w:lang w:val="en-US"/>
        </w:rPr>
        <w:t xml:space="preserve"> </w:t>
      </w:r>
      <w:proofErr w:type="spellStart"/>
      <w:r w:rsidRPr="005E25B6">
        <w:rPr>
          <w:lang w:val="en-US"/>
        </w:rPr>
        <w:t>јавно</w:t>
      </w:r>
      <w:proofErr w:type="spellEnd"/>
      <w:r w:rsidRPr="005E25B6">
        <w:rPr>
          <w:lang w:val="sr-Cyrl-RS"/>
        </w:rPr>
        <w:t>.</w:t>
      </w:r>
      <w:proofErr w:type="gramEnd"/>
      <w:r w:rsidRPr="005E25B6">
        <w:rPr>
          <w:lang w:val="sr-Cyrl-RS"/>
        </w:rPr>
        <w:t xml:space="preserve"> С</w:t>
      </w:r>
      <w:proofErr w:type="spellStart"/>
      <w:r w:rsidRPr="005E25B6">
        <w:rPr>
          <w:lang w:val="en-US"/>
        </w:rPr>
        <w:t>вако</w:t>
      </w:r>
      <w:proofErr w:type="spellEnd"/>
      <w:r w:rsidRPr="005E25B6">
        <w:rPr>
          <w:lang w:val="en-US"/>
        </w:rPr>
        <w:t xml:space="preserve"> </w:t>
      </w:r>
      <w:proofErr w:type="spellStart"/>
      <w:r w:rsidRPr="005E25B6">
        <w:rPr>
          <w:lang w:val="en-US"/>
        </w:rPr>
        <w:t>заинтересовано</w:t>
      </w:r>
      <w:proofErr w:type="spellEnd"/>
      <w:r w:rsidRPr="005E25B6">
        <w:rPr>
          <w:lang w:val="en-US"/>
        </w:rPr>
        <w:t xml:space="preserve"> </w:t>
      </w:r>
      <w:proofErr w:type="spellStart"/>
      <w:r w:rsidRPr="005E25B6">
        <w:rPr>
          <w:lang w:val="en-US"/>
        </w:rPr>
        <w:t>лице</w:t>
      </w:r>
      <w:proofErr w:type="spellEnd"/>
      <w:r w:rsidRPr="005E25B6">
        <w:rPr>
          <w:lang w:val="sr-Cyrl-RS"/>
        </w:rPr>
        <w:t xml:space="preserve"> може присуствовати отварању понуда</w:t>
      </w:r>
      <w:r w:rsidRPr="005E25B6">
        <w:rPr>
          <w:lang w:val="en-US"/>
        </w:rPr>
        <w:t xml:space="preserve">. </w:t>
      </w:r>
      <w:proofErr w:type="gramStart"/>
      <w:r w:rsidRPr="005E25B6">
        <w:rPr>
          <w:lang w:val="en-US"/>
        </w:rPr>
        <w:t xml:space="preserve">У </w:t>
      </w:r>
      <w:proofErr w:type="spellStart"/>
      <w:r w:rsidRPr="005E25B6">
        <w:rPr>
          <w:lang w:val="en-US"/>
        </w:rPr>
        <w:t>поступку</w:t>
      </w:r>
      <w:proofErr w:type="spellEnd"/>
      <w:r w:rsidRPr="005E25B6">
        <w:rPr>
          <w:lang w:val="en-US"/>
        </w:rPr>
        <w:t xml:space="preserve"> </w:t>
      </w:r>
      <w:proofErr w:type="spellStart"/>
      <w:r w:rsidRPr="005E25B6">
        <w:rPr>
          <w:lang w:val="en-US"/>
        </w:rPr>
        <w:t>отварања</w:t>
      </w:r>
      <w:proofErr w:type="spellEnd"/>
      <w:r w:rsidRPr="005E25B6">
        <w:rPr>
          <w:lang w:val="en-US"/>
        </w:rPr>
        <w:t xml:space="preserve"> </w:t>
      </w:r>
      <w:proofErr w:type="spellStart"/>
      <w:r w:rsidRPr="005E25B6">
        <w:rPr>
          <w:lang w:val="en-US"/>
        </w:rPr>
        <w:t>понуда</w:t>
      </w:r>
      <w:proofErr w:type="spellEnd"/>
      <w:r w:rsidRPr="005E25B6">
        <w:rPr>
          <w:lang w:val="en-US"/>
        </w:rPr>
        <w:t xml:space="preserve"> </w:t>
      </w:r>
      <w:proofErr w:type="spellStart"/>
      <w:r w:rsidRPr="005E25B6">
        <w:rPr>
          <w:lang w:val="en-US"/>
        </w:rPr>
        <w:t>активно</w:t>
      </w:r>
      <w:proofErr w:type="spellEnd"/>
      <w:r w:rsidRPr="005E25B6">
        <w:rPr>
          <w:lang w:val="en-US"/>
        </w:rPr>
        <w:t xml:space="preserve"> </w:t>
      </w:r>
      <w:proofErr w:type="spellStart"/>
      <w:r w:rsidRPr="005E25B6">
        <w:rPr>
          <w:lang w:val="en-US"/>
        </w:rPr>
        <w:t>могу</w:t>
      </w:r>
      <w:proofErr w:type="spellEnd"/>
      <w:r w:rsidRPr="005E25B6">
        <w:rPr>
          <w:lang w:val="en-US"/>
        </w:rPr>
        <w:t xml:space="preserve"> </w:t>
      </w:r>
      <w:proofErr w:type="spellStart"/>
      <w:r w:rsidRPr="005E25B6">
        <w:rPr>
          <w:lang w:val="en-US"/>
        </w:rPr>
        <w:t>учествовати</w:t>
      </w:r>
      <w:proofErr w:type="spellEnd"/>
      <w:r w:rsidRPr="005E25B6">
        <w:rPr>
          <w:lang w:val="en-US"/>
        </w:rPr>
        <w:t xml:space="preserve"> </w:t>
      </w:r>
      <w:proofErr w:type="spellStart"/>
      <w:r w:rsidRPr="005E25B6">
        <w:rPr>
          <w:lang w:val="en-US"/>
        </w:rPr>
        <w:t>само</w:t>
      </w:r>
      <w:proofErr w:type="spellEnd"/>
      <w:r w:rsidRPr="005E25B6">
        <w:rPr>
          <w:lang w:val="en-US"/>
        </w:rPr>
        <w:t xml:space="preserve"> </w:t>
      </w:r>
      <w:proofErr w:type="spellStart"/>
      <w:r w:rsidRPr="005E25B6">
        <w:rPr>
          <w:lang w:val="en-US"/>
        </w:rPr>
        <w:t>овлашћени</w:t>
      </w:r>
      <w:proofErr w:type="spellEnd"/>
      <w:r w:rsidRPr="005E25B6">
        <w:rPr>
          <w:lang w:val="en-US"/>
        </w:rPr>
        <w:t xml:space="preserve"> </w:t>
      </w:r>
      <w:proofErr w:type="spellStart"/>
      <w:r w:rsidRPr="005E25B6">
        <w:rPr>
          <w:lang w:val="en-US"/>
        </w:rPr>
        <w:t>представници</w:t>
      </w:r>
      <w:proofErr w:type="spellEnd"/>
      <w:r w:rsidRPr="005E25B6">
        <w:rPr>
          <w:lang w:val="en-US"/>
        </w:rPr>
        <w:t xml:space="preserve"> </w:t>
      </w:r>
      <w:proofErr w:type="spellStart"/>
      <w:r w:rsidRPr="005E25B6">
        <w:rPr>
          <w:lang w:val="en-US"/>
        </w:rPr>
        <w:t>понуђача</w:t>
      </w:r>
      <w:proofErr w:type="spellEnd"/>
      <w:r w:rsidRPr="005E25B6">
        <w:rPr>
          <w:lang w:val="en-US"/>
        </w:rPr>
        <w:t>.</w:t>
      </w:r>
      <w:proofErr w:type="gramEnd"/>
      <w:r w:rsidRPr="005E25B6">
        <w:rPr>
          <w:lang w:val="en-US"/>
        </w:rPr>
        <w:t xml:space="preserve"> </w:t>
      </w:r>
      <w:proofErr w:type="spellStart"/>
      <w:proofErr w:type="gramStart"/>
      <w:r w:rsidRPr="005E25B6">
        <w:rPr>
          <w:lang w:val="en-US"/>
        </w:rPr>
        <w:t>Представник</w:t>
      </w:r>
      <w:proofErr w:type="spellEnd"/>
      <w:r w:rsidRPr="005E25B6">
        <w:rPr>
          <w:lang w:val="en-US"/>
        </w:rPr>
        <w:t xml:space="preserve"> </w:t>
      </w:r>
      <w:proofErr w:type="spellStart"/>
      <w:r w:rsidRPr="005E25B6">
        <w:rPr>
          <w:lang w:val="en-US"/>
        </w:rPr>
        <w:t>понуђача</w:t>
      </w:r>
      <w:proofErr w:type="spellEnd"/>
      <w:r w:rsidRPr="005E25B6">
        <w:rPr>
          <w:lang w:val="en-US"/>
        </w:rPr>
        <w:t xml:space="preserve"> </w:t>
      </w:r>
      <w:proofErr w:type="spellStart"/>
      <w:r w:rsidRPr="005E25B6">
        <w:rPr>
          <w:lang w:val="en-US"/>
        </w:rPr>
        <w:t>дужан</w:t>
      </w:r>
      <w:proofErr w:type="spellEnd"/>
      <w:r w:rsidRPr="005E25B6">
        <w:rPr>
          <w:lang w:val="en-US"/>
        </w:rPr>
        <w:t xml:space="preserve"> </w:t>
      </w:r>
      <w:proofErr w:type="spellStart"/>
      <w:r w:rsidRPr="005E25B6">
        <w:rPr>
          <w:lang w:val="en-US"/>
        </w:rPr>
        <w:t>је</w:t>
      </w:r>
      <w:proofErr w:type="spellEnd"/>
      <w:r w:rsidRPr="005E25B6">
        <w:rPr>
          <w:lang w:val="en-US"/>
        </w:rPr>
        <w:t xml:space="preserve"> </w:t>
      </w:r>
      <w:proofErr w:type="spellStart"/>
      <w:r w:rsidRPr="005E25B6">
        <w:rPr>
          <w:lang w:val="en-US"/>
        </w:rPr>
        <w:t>да</w:t>
      </w:r>
      <w:proofErr w:type="spellEnd"/>
      <w:r w:rsidRPr="005E25B6">
        <w:rPr>
          <w:lang w:val="en-US"/>
        </w:rPr>
        <w:t xml:space="preserve"> </w:t>
      </w:r>
      <w:proofErr w:type="spellStart"/>
      <w:r w:rsidRPr="005E25B6">
        <w:rPr>
          <w:lang w:val="en-US"/>
        </w:rPr>
        <w:t>достави</w:t>
      </w:r>
      <w:proofErr w:type="spellEnd"/>
      <w:r w:rsidRPr="005E25B6">
        <w:rPr>
          <w:lang w:val="en-US"/>
        </w:rPr>
        <w:t xml:space="preserve"> </w:t>
      </w:r>
      <w:proofErr w:type="spellStart"/>
      <w:r w:rsidRPr="005E25B6">
        <w:rPr>
          <w:b/>
          <w:lang w:val="en-US"/>
        </w:rPr>
        <w:t>уредно</w:t>
      </w:r>
      <w:proofErr w:type="spellEnd"/>
      <w:r w:rsidRPr="005E25B6">
        <w:rPr>
          <w:b/>
          <w:lang w:val="en-US"/>
        </w:rPr>
        <w:t xml:space="preserve"> </w:t>
      </w:r>
      <w:proofErr w:type="spellStart"/>
      <w:r w:rsidRPr="005E25B6">
        <w:rPr>
          <w:b/>
          <w:lang w:val="en-US"/>
        </w:rPr>
        <w:t>оверено</w:t>
      </w:r>
      <w:proofErr w:type="spellEnd"/>
      <w:r w:rsidRPr="005E25B6">
        <w:rPr>
          <w:b/>
          <w:lang w:val="en-US"/>
        </w:rPr>
        <w:t xml:space="preserve"> </w:t>
      </w:r>
      <w:proofErr w:type="spellStart"/>
      <w:r w:rsidRPr="005E25B6">
        <w:rPr>
          <w:b/>
          <w:lang w:val="en-US"/>
        </w:rPr>
        <w:t>овлашћење</w:t>
      </w:r>
      <w:proofErr w:type="spellEnd"/>
      <w:r w:rsidRPr="005E25B6">
        <w:rPr>
          <w:lang w:val="en-US"/>
        </w:rPr>
        <w:t xml:space="preserve"> (</w:t>
      </w:r>
      <w:proofErr w:type="spellStart"/>
      <w:r w:rsidRPr="005E25B6">
        <w:rPr>
          <w:lang w:val="en-US"/>
        </w:rPr>
        <w:t>потписано</w:t>
      </w:r>
      <w:proofErr w:type="spellEnd"/>
      <w:r w:rsidRPr="005E25B6">
        <w:rPr>
          <w:lang w:val="en-US"/>
        </w:rPr>
        <w:t xml:space="preserve"> и </w:t>
      </w:r>
      <w:proofErr w:type="spellStart"/>
      <w:r w:rsidRPr="005E25B6">
        <w:rPr>
          <w:lang w:val="en-US"/>
        </w:rPr>
        <w:t>оверено</w:t>
      </w:r>
      <w:proofErr w:type="spellEnd"/>
      <w:r w:rsidRPr="005E25B6">
        <w:rPr>
          <w:lang w:val="en-US"/>
        </w:rPr>
        <w:t xml:space="preserve"> </w:t>
      </w:r>
      <w:proofErr w:type="spellStart"/>
      <w:r w:rsidRPr="005E25B6">
        <w:rPr>
          <w:lang w:val="en-US"/>
        </w:rPr>
        <w:t>печатом</w:t>
      </w:r>
      <w:proofErr w:type="spellEnd"/>
      <w:r w:rsidRPr="005E25B6">
        <w:rPr>
          <w:lang w:val="en-US"/>
        </w:rPr>
        <w:t xml:space="preserve">) </w:t>
      </w:r>
      <w:proofErr w:type="spellStart"/>
      <w:r w:rsidRPr="005E25B6">
        <w:rPr>
          <w:lang w:val="en-US"/>
        </w:rPr>
        <w:t>за</w:t>
      </w:r>
      <w:proofErr w:type="spellEnd"/>
      <w:r w:rsidRPr="005E25B6">
        <w:rPr>
          <w:lang w:val="en-US"/>
        </w:rPr>
        <w:t xml:space="preserve"> </w:t>
      </w:r>
      <w:proofErr w:type="spellStart"/>
      <w:r w:rsidRPr="005E25B6">
        <w:rPr>
          <w:lang w:val="en-US"/>
        </w:rPr>
        <w:t>учествовање</w:t>
      </w:r>
      <w:proofErr w:type="spellEnd"/>
      <w:r w:rsidRPr="005E25B6">
        <w:rPr>
          <w:lang w:val="en-US"/>
        </w:rPr>
        <w:t xml:space="preserve"> у </w:t>
      </w:r>
      <w:proofErr w:type="spellStart"/>
      <w:r w:rsidRPr="005E25B6">
        <w:rPr>
          <w:lang w:val="en-US"/>
        </w:rPr>
        <w:t>отварању</w:t>
      </w:r>
      <w:proofErr w:type="spellEnd"/>
      <w:r w:rsidRPr="005E25B6">
        <w:rPr>
          <w:lang w:val="en-US"/>
        </w:rPr>
        <w:t xml:space="preserve"> </w:t>
      </w:r>
      <w:proofErr w:type="spellStart"/>
      <w:r w:rsidRPr="005E25B6">
        <w:rPr>
          <w:lang w:val="en-US"/>
        </w:rPr>
        <w:t>понуда</w:t>
      </w:r>
      <w:proofErr w:type="spellEnd"/>
      <w:r w:rsidRPr="005E25B6">
        <w:rPr>
          <w:lang w:val="en-US"/>
        </w:rPr>
        <w:t>.</w:t>
      </w:r>
      <w:proofErr w:type="gramEnd"/>
      <w:r w:rsidRPr="00F212AE">
        <w:rPr>
          <w:rFonts w:ascii="Arial" w:hAnsi="Arial" w:cs="Arial"/>
          <w:sz w:val="22"/>
          <w:szCs w:val="22"/>
        </w:rPr>
        <w:t xml:space="preserve"> </w:t>
      </w:r>
      <w:r>
        <w:rPr>
          <w:lang w:val="sr-Cyrl-RS"/>
        </w:rPr>
        <w:t xml:space="preserve">Представник понуђача који учествује у поступку отварања понуда има право да приликом отварања понуда изврши увид у податке из понуде који се уносе у записник о отварању понуда. </w:t>
      </w:r>
    </w:p>
    <w:p w:rsidR="00667E2D" w:rsidRPr="00F212AE" w:rsidRDefault="00667E2D" w:rsidP="00667E2D">
      <w:pPr>
        <w:autoSpaceDE w:val="0"/>
        <w:autoSpaceDN w:val="0"/>
        <w:adjustRightInd w:val="0"/>
        <w:ind w:firstLine="708"/>
        <w:jc w:val="both"/>
        <w:rPr>
          <w:lang w:val="sr-Cyrl-RS"/>
        </w:rPr>
      </w:pPr>
    </w:p>
    <w:p w:rsidR="00667E2D" w:rsidRPr="00CF4562" w:rsidRDefault="00667E2D" w:rsidP="00667E2D">
      <w:pPr>
        <w:autoSpaceDE w:val="0"/>
        <w:ind w:firstLine="709"/>
        <w:jc w:val="both"/>
        <w:rPr>
          <w:kern w:val="2"/>
          <w:lang w:val="sr-Cyrl-RS" w:eastAsia="ar-SA"/>
        </w:rPr>
      </w:pPr>
      <w:r w:rsidRPr="00F212AE">
        <w:rPr>
          <w:lang w:val="sr-Cyrl-CS"/>
        </w:rPr>
        <w:t xml:space="preserve">Сви обрасци у конкурсној документацији морају бити попуњени, оверени и потписани од стране овлашћеног лица понуђача. </w:t>
      </w:r>
      <w:r w:rsidRPr="00CF4562">
        <w:rPr>
          <w:kern w:val="2"/>
          <w:lang w:val="sr-Cyrl-RS" w:eastAsia="ar-SA"/>
        </w:rPr>
        <w:t xml:space="preserve">Обрасци и модели се попуњавају тако да понуђач уписује податке на предвиђеним празним местима. Осенчене делове образаца и модела, као и делове код којих је наведено да их попуњава </w:t>
      </w:r>
      <w:r>
        <w:rPr>
          <w:kern w:val="2"/>
          <w:lang w:val="sr-Cyrl-RS" w:eastAsia="ar-SA"/>
        </w:rPr>
        <w:t>наручилац</w:t>
      </w:r>
      <w:r w:rsidRPr="00CF4562">
        <w:rPr>
          <w:kern w:val="2"/>
          <w:lang w:val="sr-Cyrl-RS" w:eastAsia="ar-SA"/>
        </w:rPr>
        <w:t xml:space="preserve">, понуђач не попуњава. </w:t>
      </w:r>
    </w:p>
    <w:p w:rsidR="00667E2D" w:rsidRPr="00F212AE" w:rsidRDefault="00667E2D" w:rsidP="00667E2D">
      <w:pPr>
        <w:suppressAutoHyphens/>
        <w:autoSpaceDE w:val="0"/>
        <w:ind w:firstLine="709"/>
        <w:jc w:val="both"/>
        <w:rPr>
          <w:lang w:val="sr-Cyrl-CS"/>
        </w:rPr>
      </w:pPr>
      <w:r w:rsidRPr="00CF4562">
        <w:rPr>
          <w:kern w:val="2"/>
          <w:lang w:val="sr-Cyrl-RS" w:eastAsia="ar-SA"/>
        </w:rPr>
        <w:t>Понуђач који у свом пословању не употребљава печат у складу са законом и оснивачким актом, није дужан да тражену документацију оверава печатом.</w:t>
      </w:r>
    </w:p>
    <w:p w:rsidR="00667E2D" w:rsidRPr="005E25B6" w:rsidRDefault="00667E2D" w:rsidP="00667E2D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  <w:r w:rsidRPr="00F212AE">
        <w:rPr>
          <w:lang w:val="sr-Cyrl-CS"/>
        </w:rPr>
        <w:t xml:space="preserve">Уколико понуду подноси група понуђача, односно уколико понуђач подноси понуду са подизвођачем, све обрасце и изјаве, осим обрасца </w:t>
      </w:r>
      <w:r w:rsidRPr="000F5605">
        <w:rPr>
          <w:bCs/>
          <w:lang w:val="sr-Cyrl-RS"/>
        </w:rPr>
        <w:t>и</w:t>
      </w:r>
      <w:proofErr w:type="spellStart"/>
      <w:r w:rsidRPr="005E25B6">
        <w:rPr>
          <w:bCs/>
          <w:lang w:val="en-US"/>
        </w:rPr>
        <w:t>зјав</w:t>
      </w:r>
      <w:proofErr w:type="spellEnd"/>
      <w:r w:rsidRPr="005E25B6">
        <w:rPr>
          <w:bCs/>
          <w:lang w:val="sr-Cyrl-RS"/>
        </w:rPr>
        <w:t>е</w:t>
      </w:r>
      <w:r w:rsidRPr="005E25B6">
        <w:rPr>
          <w:bCs/>
          <w:lang w:val="en-US"/>
        </w:rPr>
        <w:t xml:space="preserve"> </w:t>
      </w:r>
      <w:r w:rsidRPr="005E25B6">
        <w:rPr>
          <w:bCs/>
          <w:lang w:val="sr-Cyrl-RS"/>
        </w:rPr>
        <w:t>да је поштовао</w:t>
      </w:r>
      <w:r w:rsidRPr="005E25B6">
        <w:rPr>
          <w:bCs/>
          <w:lang w:val="en-US"/>
        </w:rPr>
        <w:t xml:space="preserve"> </w:t>
      </w:r>
      <w:r w:rsidRPr="005E25B6">
        <w:rPr>
          <w:bCs/>
          <w:lang w:val="sr-Cyrl-RS"/>
        </w:rPr>
        <w:t xml:space="preserve">обавезе које произлазе из </w:t>
      </w:r>
      <w:proofErr w:type="spellStart"/>
      <w:r w:rsidRPr="005E25B6">
        <w:rPr>
          <w:bCs/>
          <w:lang w:val="en-US"/>
        </w:rPr>
        <w:t>важећ</w:t>
      </w:r>
      <w:proofErr w:type="spellEnd"/>
      <w:r w:rsidRPr="005E25B6">
        <w:rPr>
          <w:bCs/>
          <w:lang w:val="sr-Cyrl-RS"/>
        </w:rPr>
        <w:t>их</w:t>
      </w:r>
      <w:r w:rsidRPr="005E25B6">
        <w:rPr>
          <w:bCs/>
          <w:lang w:val="en-US"/>
        </w:rPr>
        <w:t xml:space="preserve"> </w:t>
      </w:r>
      <w:proofErr w:type="spellStart"/>
      <w:r w:rsidRPr="005E25B6">
        <w:rPr>
          <w:bCs/>
          <w:lang w:val="en-US"/>
        </w:rPr>
        <w:t>пропис</w:t>
      </w:r>
      <w:proofErr w:type="spellEnd"/>
      <w:r w:rsidRPr="005E25B6">
        <w:rPr>
          <w:bCs/>
          <w:lang w:val="sr-Cyrl-RS"/>
        </w:rPr>
        <w:t>а</w:t>
      </w:r>
      <w:r w:rsidRPr="005E25B6">
        <w:rPr>
          <w:bCs/>
          <w:lang w:val="en-US"/>
        </w:rPr>
        <w:t xml:space="preserve"> о </w:t>
      </w:r>
      <w:proofErr w:type="spellStart"/>
      <w:r w:rsidRPr="005E25B6">
        <w:rPr>
          <w:bCs/>
          <w:lang w:val="en-US"/>
        </w:rPr>
        <w:t>заштити</w:t>
      </w:r>
      <w:proofErr w:type="spellEnd"/>
      <w:r w:rsidRPr="005E25B6">
        <w:rPr>
          <w:bCs/>
          <w:lang w:val="en-US"/>
        </w:rPr>
        <w:t xml:space="preserve"> </w:t>
      </w:r>
      <w:proofErr w:type="spellStart"/>
      <w:r w:rsidRPr="005E25B6">
        <w:rPr>
          <w:bCs/>
          <w:lang w:val="en-US"/>
        </w:rPr>
        <w:t>на</w:t>
      </w:r>
      <w:proofErr w:type="spellEnd"/>
      <w:r w:rsidRPr="005E25B6">
        <w:rPr>
          <w:bCs/>
          <w:lang w:val="en-US"/>
        </w:rPr>
        <w:t xml:space="preserve"> </w:t>
      </w:r>
      <w:proofErr w:type="spellStart"/>
      <w:r w:rsidRPr="005E25B6">
        <w:rPr>
          <w:bCs/>
          <w:lang w:val="en-US"/>
        </w:rPr>
        <w:t>раду</w:t>
      </w:r>
      <w:proofErr w:type="spellEnd"/>
      <w:r w:rsidRPr="005E25B6">
        <w:rPr>
          <w:bCs/>
          <w:lang w:val="en-US"/>
        </w:rPr>
        <w:t xml:space="preserve">, </w:t>
      </w:r>
      <w:proofErr w:type="spellStart"/>
      <w:r w:rsidRPr="005E25B6">
        <w:rPr>
          <w:bCs/>
          <w:lang w:val="en-US"/>
        </w:rPr>
        <w:t>запошљавању</w:t>
      </w:r>
      <w:proofErr w:type="spellEnd"/>
      <w:r w:rsidRPr="005E25B6">
        <w:rPr>
          <w:bCs/>
          <w:lang w:val="en-US"/>
        </w:rPr>
        <w:t xml:space="preserve"> и </w:t>
      </w:r>
      <w:proofErr w:type="spellStart"/>
      <w:r w:rsidRPr="005E25B6">
        <w:rPr>
          <w:bCs/>
          <w:lang w:val="en-US"/>
        </w:rPr>
        <w:t>условима</w:t>
      </w:r>
      <w:proofErr w:type="spellEnd"/>
      <w:r w:rsidRPr="005E25B6">
        <w:rPr>
          <w:bCs/>
          <w:lang w:val="en-US"/>
        </w:rPr>
        <w:t xml:space="preserve"> </w:t>
      </w:r>
      <w:proofErr w:type="spellStart"/>
      <w:r w:rsidRPr="005E25B6">
        <w:rPr>
          <w:bCs/>
          <w:lang w:val="en-US"/>
        </w:rPr>
        <w:t>рада</w:t>
      </w:r>
      <w:proofErr w:type="spellEnd"/>
      <w:r w:rsidRPr="005E25B6">
        <w:rPr>
          <w:bCs/>
          <w:lang w:val="sr-Cyrl-RS"/>
        </w:rPr>
        <w:t xml:space="preserve">, </w:t>
      </w:r>
      <w:proofErr w:type="spellStart"/>
      <w:r w:rsidRPr="005E25B6">
        <w:rPr>
          <w:bCs/>
          <w:lang w:val="en-US"/>
        </w:rPr>
        <w:t>заштит</w:t>
      </w:r>
      <w:proofErr w:type="spellEnd"/>
      <w:r w:rsidRPr="005E25B6">
        <w:rPr>
          <w:bCs/>
          <w:lang w:val="sr-Cyrl-RS"/>
        </w:rPr>
        <w:t>и</w:t>
      </w:r>
      <w:r w:rsidRPr="005E25B6">
        <w:rPr>
          <w:bCs/>
          <w:lang w:val="en-US"/>
        </w:rPr>
        <w:t xml:space="preserve"> </w:t>
      </w:r>
      <w:proofErr w:type="spellStart"/>
      <w:r w:rsidRPr="005E25B6">
        <w:rPr>
          <w:bCs/>
          <w:lang w:val="en-US"/>
        </w:rPr>
        <w:t>животне</w:t>
      </w:r>
      <w:proofErr w:type="spellEnd"/>
      <w:r w:rsidRPr="005E25B6">
        <w:rPr>
          <w:bCs/>
          <w:lang w:val="en-US"/>
        </w:rPr>
        <w:t xml:space="preserve"> </w:t>
      </w:r>
      <w:proofErr w:type="spellStart"/>
      <w:r w:rsidRPr="005E25B6">
        <w:rPr>
          <w:bCs/>
          <w:lang w:val="en-US"/>
        </w:rPr>
        <w:t>средине</w:t>
      </w:r>
      <w:proofErr w:type="spellEnd"/>
      <w:r w:rsidRPr="005E25B6">
        <w:rPr>
          <w:bCs/>
          <w:lang w:val="en-US"/>
        </w:rPr>
        <w:t xml:space="preserve">, </w:t>
      </w:r>
      <w:proofErr w:type="spellStart"/>
      <w:r w:rsidRPr="005E25B6">
        <w:rPr>
          <w:bCs/>
          <w:lang w:val="en-US"/>
        </w:rPr>
        <w:t>као</w:t>
      </w:r>
      <w:proofErr w:type="spellEnd"/>
      <w:r w:rsidRPr="005E25B6">
        <w:rPr>
          <w:bCs/>
          <w:lang w:val="en-US"/>
        </w:rPr>
        <w:t xml:space="preserve"> и </w:t>
      </w:r>
      <w:proofErr w:type="spellStart"/>
      <w:r w:rsidRPr="005E25B6">
        <w:rPr>
          <w:bCs/>
          <w:lang w:val="en-US"/>
        </w:rPr>
        <w:t>да</w:t>
      </w:r>
      <w:proofErr w:type="spellEnd"/>
      <w:r w:rsidRPr="005E25B6">
        <w:rPr>
          <w:bCs/>
          <w:lang w:val="en-US"/>
        </w:rPr>
        <w:t xml:space="preserve"> </w:t>
      </w:r>
      <w:r w:rsidRPr="005E25B6">
        <w:rPr>
          <w:bCs/>
          <w:lang w:val="sr-Cyrl-RS"/>
        </w:rPr>
        <w:t xml:space="preserve">немају забрану обављања делатности која је на снази у време подношења понуде, </w:t>
      </w:r>
      <w:r w:rsidRPr="005E25B6">
        <w:rPr>
          <w:lang w:val="sr-Cyrl-CS"/>
        </w:rPr>
        <w:t xml:space="preserve">попуњава, оверава и потписује овлашћено лице </w:t>
      </w:r>
      <w:r w:rsidRPr="005E25B6">
        <w:rPr>
          <w:bCs/>
          <w:iCs/>
          <w:lang w:val="sr-Cyrl-CS"/>
        </w:rPr>
        <w:t>члан</w:t>
      </w:r>
      <w:r w:rsidRPr="005E25B6">
        <w:rPr>
          <w:bCs/>
          <w:iCs/>
          <w:lang w:val="sr-Cyrl-RS"/>
        </w:rPr>
        <w:t>а</w:t>
      </w:r>
      <w:r w:rsidRPr="005E25B6">
        <w:rPr>
          <w:bCs/>
          <w:iCs/>
          <w:lang w:val="sr-Cyrl-CS"/>
        </w:rPr>
        <w:t xml:space="preserve"> групе понуђача који је одређен као носилац посла, односно који ће поднети понуду и који ће заступати групу понуђача пред наручиоцем, односно у случају подношења понуде са подизвођачем све обрасце, осим наведеног, попуњава, оверава и потписује понуђач. </w:t>
      </w:r>
      <w:r w:rsidRPr="005E25B6">
        <w:rPr>
          <w:lang w:val="sr-Cyrl-CS"/>
        </w:rPr>
        <w:t xml:space="preserve">Образац </w:t>
      </w:r>
      <w:r w:rsidRPr="005E25B6">
        <w:rPr>
          <w:bCs/>
          <w:lang w:val="sr-Cyrl-RS"/>
        </w:rPr>
        <w:t>и</w:t>
      </w:r>
      <w:proofErr w:type="spellStart"/>
      <w:r w:rsidRPr="005E25B6">
        <w:rPr>
          <w:bCs/>
          <w:lang w:val="en-US"/>
        </w:rPr>
        <w:t>зјав</w:t>
      </w:r>
      <w:proofErr w:type="spellEnd"/>
      <w:r w:rsidRPr="005E25B6">
        <w:rPr>
          <w:bCs/>
          <w:lang w:val="sr-Cyrl-RS"/>
        </w:rPr>
        <w:t>е</w:t>
      </w:r>
      <w:r w:rsidRPr="005E25B6">
        <w:rPr>
          <w:bCs/>
          <w:lang w:val="en-US"/>
        </w:rPr>
        <w:t xml:space="preserve"> </w:t>
      </w:r>
      <w:r w:rsidRPr="005E25B6">
        <w:rPr>
          <w:bCs/>
          <w:lang w:val="sr-Cyrl-RS"/>
        </w:rPr>
        <w:t>да је поштовао</w:t>
      </w:r>
      <w:r w:rsidRPr="005E25B6">
        <w:rPr>
          <w:bCs/>
          <w:lang w:val="en-US"/>
        </w:rPr>
        <w:t xml:space="preserve"> </w:t>
      </w:r>
      <w:r w:rsidRPr="005E25B6">
        <w:rPr>
          <w:bCs/>
          <w:lang w:val="sr-Cyrl-RS"/>
        </w:rPr>
        <w:t xml:space="preserve">обавезе које произлазе из </w:t>
      </w:r>
      <w:proofErr w:type="spellStart"/>
      <w:r w:rsidRPr="005E25B6">
        <w:rPr>
          <w:bCs/>
          <w:lang w:val="en-US"/>
        </w:rPr>
        <w:t>важећ</w:t>
      </w:r>
      <w:proofErr w:type="spellEnd"/>
      <w:r w:rsidRPr="005E25B6">
        <w:rPr>
          <w:bCs/>
          <w:lang w:val="sr-Cyrl-RS"/>
        </w:rPr>
        <w:t>их</w:t>
      </w:r>
      <w:r w:rsidRPr="005E25B6">
        <w:rPr>
          <w:bCs/>
          <w:lang w:val="en-US"/>
        </w:rPr>
        <w:t xml:space="preserve"> </w:t>
      </w:r>
      <w:proofErr w:type="spellStart"/>
      <w:r w:rsidRPr="005E25B6">
        <w:rPr>
          <w:bCs/>
          <w:lang w:val="en-US"/>
        </w:rPr>
        <w:t>пропис</w:t>
      </w:r>
      <w:proofErr w:type="spellEnd"/>
      <w:r w:rsidRPr="005E25B6">
        <w:rPr>
          <w:bCs/>
          <w:lang w:val="sr-Cyrl-RS"/>
        </w:rPr>
        <w:t>а</w:t>
      </w:r>
      <w:r w:rsidRPr="005E25B6">
        <w:rPr>
          <w:bCs/>
          <w:lang w:val="en-US"/>
        </w:rPr>
        <w:t xml:space="preserve"> о </w:t>
      </w:r>
      <w:proofErr w:type="spellStart"/>
      <w:r w:rsidRPr="005E25B6">
        <w:rPr>
          <w:bCs/>
          <w:lang w:val="en-US"/>
        </w:rPr>
        <w:t>заштити</w:t>
      </w:r>
      <w:proofErr w:type="spellEnd"/>
      <w:r w:rsidRPr="005E25B6">
        <w:rPr>
          <w:bCs/>
          <w:lang w:val="en-US"/>
        </w:rPr>
        <w:t xml:space="preserve"> </w:t>
      </w:r>
      <w:proofErr w:type="spellStart"/>
      <w:r w:rsidRPr="005E25B6">
        <w:rPr>
          <w:bCs/>
          <w:lang w:val="en-US"/>
        </w:rPr>
        <w:t>на</w:t>
      </w:r>
      <w:proofErr w:type="spellEnd"/>
      <w:r w:rsidRPr="005E25B6">
        <w:rPr>
          <w:bCs/>
          <w:lang w:val="en-US"/>
        </w:rPr>
        <w:t xml:space="preserve"> </w:t>
      </w:r>
      <w:proofErr w:type="spellStart"/>
      <w:r w:rsidRPr="005E25B6">
        <w:rPr>
          <w:bCs/>
          <w:lang w:val="en-US"/>
        </w:rPr>
        <w:t>раду</w:t>
      </w:r>
      <w:proofErr w:type="spellEnd"/>
      <w:r w:rsidRPr="005E25B6">
        <w:rPr>
          <w:bCs/>
          <w:lang w:val="en-US"/>
        </w:rPr>
        <w:t xml:space="preserve">, </w:t>
      </w:r>
      <w:proofErr w:type="spellStart"/>
      <w:r w:rsidRPr="005E25B6">
        <w:rPr>
          <w:bCs/>
          <w:lang w:val="en-US"/>
        </w:rPr>
        <w:t>запошљавању</w:t>
      </w:r>
      <w:proofErr w:type="spellEnd"/>
      <w:r w:rsidRPr="005E25B6">
        <w:rPr>
          <w:bCs/>
          <w:lang w:val="en-US"/>
        </w:rPr>
        <w:t xml:space="preserve"> и </w:t>
      </w:r>
      <w:proofErr w:type="spellStart"/>
      <w:r w:rsidRPr="005E25B6">
        <w:rPr>
          <w:bCs/>
          <w:lang w:val="en-US"/>
        </w:rPr>
        <w:t>условима</w:t>
      </w:r>
      <w:proofErr w:type="spellEnd"/>
      <w:r w:rsidRPr="005E25B6">
        <w:rPr>
          <w:bCs/>
          <w:lang w:val="en-US"/>
        </w:rPr>
        <w:t xml:space="preserve"> </w:t>
      </w:r>
      <w:proofErr w:type="spellStart"/>
      <w:r w:rsidRPr="005E25B6">
        <w:rPr>
          <w:bCs/>
          <w:lang w:val="en-US"/>
        </w:rPr>
        <w:t>рада</w:t>
      </w:r>
      <w:proofErr w:type="spellEnd"/>
      <w:r w:rsidRPr="005E25B6">
        <w:rPr>
          <w:bCs/>
          <w:lang w:val="sr-Cyrl-RS"/>
        </w:rPr>
        <w:t xml:space="preserve">, </w:t>
      </w:r>
      <w:proofErr w:type="spellStart"/>
      <w:r w:rsidRPr="005E25B6">
        <w:rPr>
          <w:bCs/>
          <w:lang w:val="en-US"/>
        </w:rPr>
        <w:t>заштит</w:t>
      </w:r>
      <w:proofErr w:type="spellEnd"/>
      <w:r w:rsidRPr="005E25B6">
        <w:rPr>
          <w:bCs/>
          <w:lang w:val="sr-Cyrl-RS"/>
        </w:rPr>
        <w:t>и</w:t>
      </w:r>
      <w:r w:rsidRPr="005E25B6">
        <w:rPr>
          <w:bCs/>
          <w:lang w:val="en-US"/>
        </w:rPr>
        <w:t xml:space="preserve"> </w:t>
      </w:r>
      <w:proofErr w:type="spellStart"/>
      <w:r w:rsidRPr="005E25B6">
        <w:rPr>
          <w:bCs/>
          <w:lang w:val="en-US"/>
        </w:rPr>
        <w:t>животне</w:t>
      </w:r>
      <w:proofErr w:type="spellEnd"/>
      <w:r w:rsidRPr="005E25B6">
        <w:rPr>
          <w:bCs/>
          <w:lang w:val="en-US"/>
        </w:rPr>
        <w:t xml:space="preserve"> </w:t>
      </w:r>
      <w:proofErr w:type="spellStart"/>
      <w:r w:rsidRPr="005E25B6">
        <w:rPr>
          <w:bCs/>
          <w:lang w:val="en-US"/>
        </w:rPr>
        <w:t>средине</w:t>
      </w:r>
      <w:proofErr w:type="spellEnd"/>
      <w:r w:rsidRPr="005E25B6">
        <w:rPr>
          <w:bCs/>
          <w:lang w:val="en-US"/>
        </w:rPr>
        <w:t xml:space="preserve">, </w:t>
      </w:r>
      <w:proofErr w:type="spellStart"/>
      <w:r w:rsidRPr="005E25B6">
        <w:rPr>
          <w:bCs/>
          <w:lang w:val="en-US"/>
        </w:rPr>
        <w:t>као</w:t>
      </w:r>
      <w:proofErr w:type="spellEnd"/>
      <w:r w:rsidRPr="005E25B6">
        <w:rPr>
          <w:bCs/>
          <w:lang w:val="en-US"/>
        </w:rPr>
        <w:t xml:space="preserve"> и </w:t>
      </w:r>
      <w:proofErr w:type="spellStart"/>
      <w:r w:rsidRPr="005E25B6">
        <w:rPr>
          <w:bCs/>
          <w:lang w:val="en-US"/>
        </w:rPr>
        <w:t>да</w:t>
      </w:r>
      <w:proofErr w:type="spellEnd"/>
      <w:r w:rsidRPr="005E25B6">
        <w:rPr>
          <w:bCs/>
          <w:lang w:val="en-US"/>
        </w:rPr>
        <w:t xml:space="preserve"> </w:t>
      </w:r>
      <w:r w:rsidRPr="005E25B6">
        <w:rPr>
          <w:bCs/>
          <w:lang w:val="sr-Cyrl-RS"/>
        </w:rPr>
        <w:t>немају забрану обављања делатности која је на снази у време подношења понуде</w:t>
      </w:r>
      <w:r w:rsidRPr="005E25B6">
        <w:rPr>
          <w:lang w:val="sr-Cyrl-CS"/>
        </w:rPr>
        <w:t>,</w:t>
      </w:r>
      <w:r w:rsidRPr="005E25B6">
        <w:rPr>
          <w:bCs/>
          <w:lang w:val="sr-Cyrl-RS"/>
        </w:rPr>
        <w:t xml:space="preserve"> </w:t>
      </w:r>
      <w:r w:rsidRPr="005E25B6">
        <w:rPr>
          <w:lang w:val="sr-Cyrl-CS"/>
        </w:rPr>
        <w:t xml:space="preserve">попуњава, оверава и потписује сваки понуђач из групе понуђача, односно сваки подизвођач. </w:t>
      </w:r>
    </w:p>
    <w:p w:rsidR="00667E2D" w:rsidRPr="005E25B6" w:rsidRDefault="00667E2D" w:rsidP="00667E2D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  <w:r w:rsidRPr="005E25B6">
        <w:rPr>
          <w:lang w:val="sr-Cyrl-CS"/>
        </w:rPr>
        <w:t>Понуда мора да садржи све елементе који су тражени у конкурсној документацији и накнадно послатим додатним информацијама и објашњењима или изменама и допунама.</w:t>
      </w:r>
    </w:p>
    <w:p w:rsidR="00667E2D" w:rsidRPr="005E25B6" w:rsidRDefault="00667E2D" w:rsidP="00667E2D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  <w:r w:rsidRPr="005E25B6">
        <w:rPr>
          <w:lang w:val="sr-Cyrl-CS"/>
        </w:rPr>
        <w:t xml:space="preserve">Понуђач </w:t>
      </w:r>
      <w:r w:rsidRPr="005E25B6">
        <w:rPr>
          <w:lang w:val="sr-Cyrl-RS"/>
        </w:rPr>
        <w:t xml:space="preserve">може </w:t>
      </w:r>
      <w:r w:rsidRPr="005E25B6">
        <w:rPr>
          <w:lang w:val="sr-Cyrl-CS"/>
        </w:rPr>
        <w:t xml:space="preserve">да у оквиру понуде достави укупан </w:t>
      </w:r>
      <w:r w:rsidRPr="005E25B6">
        <w:rPr>
          <w:b/>
          <w:lang w:val="sr-Cyrl-CS"/>
        </w:rPr>
        <w:t>износ и структуру трошкова припремања понуде.</w:t>
      </w:r>
      <w:r w:rsidRPr="005E25B6">
        <w:rPr>
          <w:lang w:val="sr-Cyrl-CS"/>
        </w:rPr>
        <w:t xml:space="preserve"> Трошкове припреме и подношења понуде сноси искључиво понуђач и не може тражити од наручиоца накнаду трошкова. Образац трошкова припреме понуде је саставни део конкурсне документације.</w:t>
      </w:r>
    </w:p>
    <w:p w:rsidR="00667E2D" w:rsidRPr="00066B88" w:rsidRDefault="00667E2D" w:rsidP="00667E2D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  <w:r w:rsidRPr="005E25B6">
        <w:rPr>
          <w:lang w:val="sr-Cyrl-RS"/>
        </w:rPr>
        <w:t xml:space="preserve">Ако поступак јавне набавке буде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 и трошкове </w:t>
      </w:r>
      <w:r w:rsidRPr="005E25B6">
        <w:rPr>
          <w:lang w:val="sr-Cyrl-RS"/>
        </w:rPr>
        <w:lastRenderedPageBreak/>
        <w:t>прибављања средства обезбеђења, под условом да је понуђач тражио накнаду тих трошкова у својој понуди.</w:t>
      </w:r>
      <w:r w:rsidR="00066B88">
        <w:rPr>
          <w:lang w:val="en-US"/>
        </w:rPr>
        <w:t xml:space="preserve">                                                                                                            </w:t>
      </w:r>
      <w:r w:rsidR="00066B88">
        <w:rPr>
          <w:lang w:val="sr-Cyrl-CS"/>
        </w:rPr>
        <w:t>„</w:t>
      </w:r>
    </w:p>
    <w:p w:rsidR="00667E2D" w:rsidRPr="005E25B6" w:rsidRDefault="00667E2D" w:rsidP="00667E2D">
      <w:pPr>
        <w:autoSpaceDE w:val="0"/>
        <w:autoSpaceDN w:val="0"/>
        <w:adjustRightInd w:val="0"/>
        <w:jc w:val="both"/>
        <w:rPr>
          <w:lang w:val="sr-Cyrl-RS"/>
        </w:rPr>
      </w:pPr>
    </w:p>
    <w:p w:rsidR="00EF5F66" w:rsidRPr="004846CF" w:rsidRDefault="00EF5F66" w:rsidP="00EF5F66">
      <w:pPr>
        <w:ind w:firstLine="708"/>
        <w:jc w:val="center"/>
        <w:rPr>
          <w:lang w:val="sr-Cyrl-CS"/>
        </w:rPr>
      </w:pPr>
    </w:p>
    <w:p w:rsidR="00EF5F66" w:rsidRPr="004846CF" w:rsidRDefault="00EF5F66" w:rsidP="00EF5F66">
      <w:pPr>
        <w:jc w:val="center"/>
        <w:rPr>
          <w:b/>
          <w:lang w:val="sr-Cyrl-CS"/>
        </w:rPr>
      </w:pPr>
      <w:r w:rsidRPr="004846CF">
        <w:rPr>
          <w:b/>
          <w:lang w:val="sr-Cyrl-CS"/>
        </w:rPr>
        <w:t>Тачка 2.</w:t>
      </w:r>
    </w:p>
    <w:p w:rsidR="00EF5F66" w:rsidRPr="004846CF" w:rsidRDefault="00EF5F66" w:rsidP="00EF5F66">
      <w:pPr>
        <w:jc w:val="both"/>
        <w:rPr>
          <w:lang w:val="sr-Cyrl-CS"/>
        </w:rPr>
      </w:pPr>
      <w:r w:rsidRPr="004846CF">
        <w:rPr>
          <w:bCs/>
          <w:iCs/>
          <w:noProof/>
          <w:lang w:val="sr-Cyrl-CS"/>
        </w:rPr>
        <w:tab/>
      </w:r>
      <w:r w:rsidRPr="004846CF">
        <w:rPr>
          <w:lang w:val="sr-Cyrl-CS"/>
        </w:rPr>
        <w:t>У свему ост</w:t>
      </w:r>
      <w:r w:rsidR="00667E2D">
        <w:rPr>
          <w:lang w:val="sr-Cyrl-CS"/>
        </w:rPr>
        <w:t>алом, Конкурсна документација</w:t>
      </w:r>
      <w:r w:rsidRPr="004846CF">
        <w:rPr>
          <w:lang w:val="sr-Cyrl-CS"/>
        </w:rPr>
        <w:t xml:space="preserve"> </w:t>
      </w:r>
      <w:r w:rsidR="00667E2D" w:rsidRPr="00013350">
        <w:rPr>
          <w:lang w:val="sr-Cyrl-CS"/>
        </w:rPr>
        <w:t xml:space="preserve">за </w:t>
      </w:r>
      <w:r w:rsidR="00667E2D">
        <w:rPr>
          <w:lang w:val="sr-Cyrl-CS"/>
        </w:rPr>
        <w:t xml:space="preserve">резервисану </w:t>
      </w:r>
      <w:r w:rsidR="00667E2D" w:rsidRPr="00013350">
        <w:rPr>
          <w:lang w:val="sr-Cyrl-CS"/>
        </w:rPr>
        <w:t xml:space="preserve">јавну набавку </w:t>
      </w:r>
      <w:r w:rsidR="00667E2D" w:rsidRPr="00013350">
        <w:rPr>
          <w:bCs/>
          <w:iCs/>
          <w:noProof/>
          <w:lang w:val="sr-Cyrl-CS"/>
        </w:rPr>
        <w:t xml:space="preserve">добара – </w:t>
      </w:r>
      <w:r w:rsidR="00667E2D">
        <w:rPr>
          <w:bCs/>
          <w:iCs/>
          <w:noProof/>
          <w:lang w:val="sr-Cyrl-CS"/>
        </w:rPr>
        <w:t>обућа</w:t>
      </w:r>
      <w:r w:rsidR="00667E2D" w:rsidRPr="00013350">
        <w:rPr>
          <w:bCs/>
          <w:iCs/>
          <w:noProof/>
          <w:lang w:val="sr-Cyrl-CS"/>
        </w:rPr>
        <w:t xml:space="preserve"> за Комуналну полицију</w:t>
      </w:r>
      <w:r w:rsidR="00667E2D" w:rsidRPr="00013350">
        <w:rPr>
          <w:lang w:val="sr-Cyrl-CS"/>
        </w:rPr>
        <w:t>,</w:t>
      </w:r>
      <w:r w:rsidR="00667E2D" w:rsidRPr="00013350">
        <w:t xml:space="preserve"> </w:t>
      </w:r>
      <w:r w:rsidR="00667E2D" w:rsidRPr="00013350">
        <w:rPr>
          <w:lang w:val="sr-Cyrl-CS"/>
        </w:rPr>
        <w:t xml:space="preserve">шифра </w:t>
      </w:r>
      <w:r w:rsidR="00667E2D" w:rsidRPr="00013350">
        <w:rPr>
          <w:b/>
          <w:bCs/>
          <w:noProof/>
          <w:lang w:val="sr-Cyrl-CS"/>
        </w:rPr>
        <w:t>ОП</w:t>
      </w:r>
      <w:r w:rsidR="00667E2D">
        <w:rPr>
          <w:b/>
          <w:bCs/>
          <w:noProof/>
          <w:lang w:val="sr-Cyrl-CS"/>
        </w:rPr>
        <w:t>О</w:t>
      </w:r>
      <w:r w:rsidR="00667E2D" w:rsidRPr="00013350">
        <w:rPr>
          <w:b/>
          <w:bCs/>
          <w:noProof/>
          <w:lang w:val="sr-Cyrl-CS"/>
        </w:rPr>
        <w:t>КП-</w:t>
      </w:r>
      <w:r w:rsidR="00667E2D">
        <w:rPr>
          <w:b/>
          <w:bCs/>
          <w:noProof/>
          <w:lang w:val="sr-Cyrl-CS"/>
        </w:rPr>
        <w:t>26</w:t>
      </w:r>
      <w:r w:rsidR="00667E2D" w:rsidRPr="00013350">
        <w:rPr>
          <w:b/>
          <w:bCs/>
          <w:noProof/>
          <w:lang w:val="sr-Cyrl-CS"/>
        </w:rPr>
        <w:t>/2017</w:t>
      </w:r>
      <w:r w:rsidRPr="004846CF">
        <w:rPr>
          <w:lang w:val="sr-Cyrl-CS"/>
        </w:rPr>
        <w:t>, остаје непромењена.</w:t>
      </w:r>
    </w:p>
    <w:p w:rsidR="00EF5F66" w:rsidRPr="004846CF" w:rsidRDefault="00EF5F66" w:rsidP="00EF5F66">
      <w:pPr>
        <w:jc w:val="both"/>
        <w:rPr>
          <w:lang w:val="sr-Cyrl-RS"/>
        </w:rPr>
      </w:pPr>
    </w:p>
    <w:p w:rsidR="00EF5F66" w:rsidRPr="004846CF" w:rsidRDefault="00EF5F66" w:rsidP="00EF5F66">
      <w:pPr>
        <w:jc w:val="both"/>
        <w:rPr>
          <w:lang w:val="sr-Cyrl-RS"/>
        </w:rPr>
      </w:pPr>
    </w:p>
    <w:p w:rsidR="00EF5F66" w:rsidRPr="004846CF" w:rsidRDefault="00EF5F66" w:rsidP="00EF5F66">
      <w:pPr>
        <w:jc w:val="center"/>
        <w:rPr>
          <w:b/>
          <w:lang w:val="sr-Cyrl-CS"/>
        </w:rPr>
      </w:pPr>
      <w:r w:rsidRPr="004846CF">
        <w:rPr>
          <w:b/>
          <w:lang w:val="sr-Cyrl-CS"/>
        </w:rPr>
        <w:t>Тачка 3.</w:t>
      </w:r>
    </w:p>
    <w:p w:rsidR="00EF5F66" w:rsidRPr="004846CF" w:rsidRDefault="00EF5F66" w:rsidP="00EF5F66">
      <w:pPr>
        <w:ind w:firstLine="708"/>
        <w:jc w:val="both"/>
        <w:rPr>
          <w:lang w:val="sr-Cyrl-RS"/>
        </w:rPr>
      </w:pPr>
      <w:r w:rsidRPr="004846CF">
        <w:rPr>
          <w:lang w:val="sr-Cyrl-CS"/>
        </w:rPr>
        <w:t xml:space="preserve">Ове измене и допуне </w:t>
      </w:r>
      <w:r w:rsidRPr="004846CF">
        <w:rPr>
          <w:lang w:val="en-US"/>
        </w:rPr>
        <w:t xml:space="preserve">I </w:t>
      </w:r>
      <w:r w:rsidRPr="004846CF">
        <w:rPr>
          <w:lang w:val="sr-Cyrl-CS"/>
        </w:rPr>
        <w:t>К</w:t>
      </w:r>
      <w:r w:rsidRPr="004846CF">
        <w:rPr>
          <w:lang w:val="sr-Cyrl-RS"/>
        </w:rPr>
        <w:t>онкурсне документације ступају на снагу даном доношења.</w:t>
      </w:r>
    </w:p>
    <w:p w:rsidR="00EF5F66" w:rsidRPr="004846CF" w:rsidRDefault="00EF5F66" w:rsidP="00EF5F66">
      <w:pPr>
        <w:jc w:val="both"/>
        <w:rPr>
          <w:lang w:val="sr-Cyrl-RS"/>
        </w:rPr>
      </w:pPr>
    </w:p>
    <w:p w:rsidR="00EF5F66" w:rsidRPr="004846CF" w:rsidRDefault="00EF5F66" w:rsidP="00EF5F66">
      <w:pPr>
        <w:jc w:val="both"/>
        <w:rPr>
          <w:lang w:val="sr-Cyrl-RS"/>
        </w:rPr>
      </w:pPr>
    </w:p>
    <w:p w:rsidR="00EF5F66" w:rsidRDefault="00EF5F66" w:rsidP="00EF5F66">
      <w:pPr>
        <w:jc w:val="both"/>
        <w:rPr>
          <w:lang w:val="sr-Cyrl-RS"/>
        </w:rPr>
      </w:pPr>
    </w:p>
    <w:p w:rsidR="00EF5F66" w:rsidRDefault="00EF5F66" w:rsidP="00EF5F66">
      <w:pPr>
        <w:jc w:val="both"/>
        <w:rPr>
          <w:lang w:val="sr-Cyrl-RS"/>
        </w:rPr>
      </w:pPr>
    </w:p>
    <w:p w:rsidR="00EF5F66" w:rsidRPr="004846CF" w:rsidRDefault="00EF5F66" w:rsidP="00EF5F66">
      <w:pPr>
        <w:jc w:val="both"/>
        <w:rPr>
          <w:lang w:val="sr-Cyrl-RS"/>
        </w:rPr>
      </w:pPr>
    </w:p>
    <w:p w:rsidR="00EF5F66" w:rsidRPr="004846CF" w:rsidRDefault="00EF5F66" w:rsidP="00EF5F66">
      <w:pPr>
        <w:jc w:val="both"/>
        <w:rPr>
          <w:lang w:val="sr-Latn-RS"/>
        </w:rPr>
      </w:pPr>
      <w:r w:rsidRPr="004846CF">
        <w:rPr>
          <w:b/>
          <w:lang w:val="sr-Cyrl-CS"/>
        </w:rPr>
        <w:t xml:space="preserve">                                                                     </w:t>
      </w:r>
      <w:r>
        <w:rPr>
          <w:b/>
          <w:lang w:val="sr-Cyrl-CS"/>
        </w:rPr>
        <w:t xml:space="preserve">                    </w:t>
      </w:r>
      <w:r w:rsidRPr="004846CF">
        <w:rPr>
          <w:b/>
          <w:lang w:val="sr-Cyrl-CS"/>
        </w:rPr>
        <w:t xml:space="preserve">КОМИСИЈА ЗА ЈАВНУ НАБАВКУ        </w:t>
      </w:r>
    </w:p>
    <w:p w:rsidR="00EF5F66" w:rsidRPr="004846CF" w:rsidRDefault="00EF5F66" w:rsidP="00EF5F66"/>
    <w:p w:rsidR="00D1563F" w:rsidRDefault="00D1563F"/>
    <w:sectPr w:rsidR="00D15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4EA0"/>
    <w:multiLevelType w:val="hybridMultilevel"/>
    <w:tmpl w:val="B1EE6CAC"/>
    <w:lvl w:ilvl="0" w:tplc="8BD4BF2A">
      <w:start w:val="1"/>
      <w:numFmt w:val="decimal"/>
      <w:pStyle w:val="Heading1"/>
      <w:lvlText w:val="%1."/>
      <w:lvlJc w:val="left"/>
      <w:pPr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687BE7"/>
    <w:multiLevelType w:val="hybridMultilevel"/>
    <w:tmpl w:val="44829A14"/>
    <w:lvl w:ilvl="0" w:tplc="4B4AA9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2A3BB5"/>
    <w:multiLevelType w:val="hybridMultilevel"/>
    <w:tmpl w:val="6A6C4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251A3"/>
    <w:multiLevelType w:val="hybridMultilevel"/>
    <w:tmpl w:val="2F984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8373AD"/>
    <w:multiLevelType w:val="hybridMultilevel"/>
    <w:tmpl w:val="21F4DA7C"/>
    <w:lvl w:ilvl="0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66"/>
    <w:rsid w:val="00066B88"/>
    <w:rsid w:val="00225E88"/>
    <w:rsid w:val="00667E2D"/>
    <w:rsid w:val="00D1563F"/>
    <w:rsid w:val="00EF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autoRedefine/>
    <w:qFormat/>
    <w:rsid w:val="00EF5F66"/>
    <w:pPr>
      <w:keepNext/>
      <w:numPr>
        <w:numId w:val="4"/>
      </w:numPr>
      <w:jc w:val="center"/>
      <w:outlineLvl w:val="0"/>
    </w:pPr>
    <w:rPr>
      <w:b/>
      <w:bCs/>
      <w:noProof/>
      <w:lang w:val="sr-Cyrl-R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F5F66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EF5F66"/>
  </w:style>
  <w:style w:type="paragraph" w:styleId="NormalWeb">
    <w:name w:val="Normal (Web)"/>
    <w:basedOn w:val="Normal"/>
    <w:unhideWhenUsed/>
    <w:rsid w:val="00EF5F66"/>
    <w:pPr>
      <w:spacing w:before="100" w:beforeAutospacing="1" w:after="100" w:afterAutospacing="1"/>
    </w:pPr>
    <w:rPr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EF5F66"/>
    <w:rPr>
      <w:rFonts w:ascii="Times New Roman" w:eastAsia="Times New Roman" w:hAnsi="Times New Roman" w:cs="Times New Roman"/>
      <w:b/>
      <w:bCs/>
      <w:noProof/>
      <w:sz w:val="24"/>
      <w:szCs w:val="24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autoRedefine/>
    <w:qFormat/>
    <w:rsid w:val="00EF5F66"/>
    <w:pPr>
      <w:keepNext/>
      <w:numPr>
        <w:numId w:val="4"/>
      </w:numPr>
      <w:jc w:val="center"/>
      <w:outlineLvl w:val="0"/>
    </w:pPr>
    <w:rPr>
      <w:b/>
      <w:bCs/>
      <w:noProof/>
      <w:lang w:val="sr-Cyrl-R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F5F66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EF5F66"/>
  </w:style>
  <w:style w:type="paragraph" w:styleId="NormalWeb">
    <w:name w:val="Normal (Web)"/>
    <w:basedOn w:val="Normal"/>
    <w:unhideWhenUsed/>
    <w:rsid w:val="00EF5F66"/>
    <w:pPr>
      <w:spacing w:before="100" w:beforeAutospacing="1" w:after="100" w:afterAutospacing="1"/>
    </w:pPr>
    <w:rPr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EF5F66"/>
    <w:rPr>
      <w:rFonts w:ascii="Times New Roman" w:eastAsia="Times New Roman" w:hAnsi="Times New Roman" w:cs="Times New Roman"/>
      <w:b/>
      <w:bCs/>
      <w:noProof/>
      <w:sz w:val="24"/>
      <w:szCs w:val="24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Savic</dc:creator>
  <cp:keywords/>
  <dc:description/>
  <cp:lastModifiedBy>Tatjana Savic</cp:lastModifiedBy>
  <cp:revision>3</cp:revision>
  <cp:lastPrinted>2017-11-06T08:01:00Z</cp:lastPrinted>
  <dcterms:created xsi:type="dcterms:W3CDTF">2017-11-06T07:44:00Z</dcterms:created>
  <dcterms:modified xsi:type="dcterms:W3CDTF">2017-11-07T10:29:00Z</dcterms:modified>
</cp:coreProperties>
</file>