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7E9" w:rsidRPr="00BB4335" w:rsidRDefault="007937E9" w:rsidP="007937E9">
      <w:pPr>
        <w:pStyle w:val="Heading1"/>
        <w:ind w:right="-360"/>
      </w:pPr>
      <w:r w:rsidRPr="00BB4335">
        <w:t>РЕПУБЛИКА СРБИЈА</w:t>
      </w:r>
    </w:p>
    <w:p w:rsidR="007937E9" w:rsidRPr="00BB4335" w:rsidRDefault="007937E9" w:rsidP="007937E9">
      <w:pPr>
        <w:rPr>
          <w:b/>
          <w:bCs/>
          <w:lang w:val="sr-Cyrl-CS"/>
        </w:rPr>
      </w:pPr>
      <w:r w:rsidRPr="00BB4335">
        <w:rPr>
          <w:b/>
          <w:bCs/>
          <w:lang w:val="sr-Cyrl-CS"/>
        </w:rPr>
        <w:t>АУТОНОМНА ПОКРАЈИНА ВОЈВОДИНА</w:t>
      </w:r>
    </w:p>
    <w:p w:rsidR="007937E9" w:rsidRPr="00BB4335" w:rsidRDefault="007937E9" w:rsidP="007937E9">
      <w:pPr>
        <w:rPr>
          <w:b/>
          <w:bCs/>
          <w:lang w:val="sr-Cyrl-CS"/>
        </w:rPr>
      </w:pPr>
      <w:r w:rsidRPr="00BB4335">
        <w:rPr>
          <w:b/>
          <w:bCs/>
          <w:lang w:val="sr-Cyrl-CS"/>
        </w:rPr>
        <w:t>ГРАД НОВИ САД</w:t>
      </w:r>
    </w:p>
    <w:p w:rsidR="007937E9" w:rsidRPr="00BB4335" w:rsidRDefault="007937E9" w:rsidP="007937E9">
      <w:pPr>
        <w:pStyle w:val="Heading1"/>
        <w:rPr>
          <w:lang w:val="sr-Cyrl-RS"/>
        </w:rPr>
      </w:pPr>
      <w:r w:rsidRPr="00BB4335">
        <w:rPr>
          <w:lang w:val="sr-Cyrl-RS"/>
        </w:rPr>
        <w:t>ГРАДСКА УПРАВА ЗА КУЛТУРУ</w:t>
      </w:r>
    </w:p>
    <w:p w:rsidR="007937E9" w:rsidRPr="00BB4335" w:rsidRDefault="007937E9" w:rsidP="007937E9">
      <w:pPr>
        <w:ind w:right="125"/>
        <w:jc w:val="both"/>
        <w:rPr>
          <w:b/>
          <w:lang w:val="sr-Cyrl-RS"/>
        </w:rPr>
      </w:pPr>
      <w:r w:rsidRPr="00BB4335">
        <w:rPr>
          <w:b/>
          <w:bCs/>
          <w:lang w:val="sr-Cyrl-CS"/>
        </w:rPr>
        <w:t>Број:</w:t>
      </w:r>
      <w:r w:rsidRPr="00BB4335">
        <w:rPr>
          <w:b/>
          <w:bCs/>
          <w:lang w:val="ru-RU"/>
        </w:rPr>
        <w:t xml:space="preserve"> </w:t>
      </w:r>
      <w:r w:rsidRPr="00BB4335">
        <w:rPr>
          <w:b/>
        </w:rPr>
        <w:t>X</w:t>
      </w:r>
      <w:r w:rsidRPr="00BB4335">
        <w:rPr>
          <w:b/>
          <w:lang w:val="sr-Cyrl-CS"/>
        </w:rPr>
        <w:t>-418-9/15-</w:t>
      </w:r>
      <w:r w:rsidRPr="00BB4335">
        <w:rPr>
          <w:b/>
          <w:lang w:val="sr-Latn-RS"/>
        </w:rPr>
        <w:t>109</w:t>
      </w:r>
      <w:r w:rsidRPr="00BB4335">
        <w:rPr>
          <w:b/>
          <w:lang w:val="sr-Cyrl-RS"/>
        </w:rPr>
        <w:t>-1</w:t>
      </w:r>
    </w:p>
    <w:p w:rsidR="007937E9" w:rsidRPr="00BB4335" w:rsidRDefault="007937E9" w:rsidP="007937E9">
      <w:pPr>
        <w:rPr>
          <w:b/>
          <w:lang w:val="ru-RU"/>
        </w:rPr>
      </w:pPr>
      <w:r w:rsidRPr="00BB4335">
        <w:rPr>
          <w:b/>
          <w:lang w:val="ru-RU"/>
        </w:rPr>
        <w:t xml:space="preserve">Дана: </w:t>
      </w:r>
      <w:r w:rsidRPr="00BB4335">
        <w:rPr>
          <w:b/>
          <w:lang w:val="sr-Cyrl-RS"/>
        </w:rPr>
        <w:t>1</w:t>
      </w:r>
      <w:r w:rsidRPr="00BB4335">
        <w:rPr>
          <w:b/>
          <w:lang w:val="sr-Latn-RS"/>
        </w:rPr>
        <w:t>7</w:t>
      </w:r>
      <w:r w:rsidRPr="00BB4335">
        <w:rPr>
          <w:b/>
          <w:lang w:val="ru-RU"/>
        </w:rPr>
        <w:t>.</w:t>
      </w:r>
      <w:r w:rsidR="00F96BEC" w:rsidRPr="00BB4335">
        <w:rPr>
          <w:b/>
          <w:lang w:val="ru-RU"/>
        </w:rPr>
        <w:t>07.</w:t>
      </w:r>
      <w:r w:rsidRPr="00BB4335">
        <w:rPr>
          <w:b/>
          <w:lang w:val="ru-RU"/>
        </w:rPr>
        <w:t>201</w:t>
      </w:r>
      <w:r w:rsidRPr="00BB4335">
        <w:rPr>
          <w:b/>
          <w:lang w:val="sr-Cyrl-RS"/>
        </w:rPr>
        <w:t>5</w:t>
      </w:r>
      <w:r w:rsidRPr="00BB4335">
        <w:rPr>
          <w:b/>
          <w:lang w:val="ru-RU"/>
        </w:rPr>
        <w:t>. године</w:t>
      </w:r>
    </w:p>
    <w:p w:rsidR="007937E9" w:rsidRPr="00BB4335" w:rsidRDefault="007937E9" w:rsidP="007937E9">
      <w:pPr>
        <w:pStyle w:val="Heading1"/>
        <w:rPr>
          <w:lang w:val="sr-Cyrl-RS"/>
        </w:rPr>
      </w:pPr>
      <w:r w:rsidRPr="00BB4335">
        <w:t>Н О В И  С А Д</w:t>
      </w:r>
    </w:p>
    <w:p w:rsidR="007937E9" w:rsidRPr="00BB4335" w:rsidRDefault="007937E9" w:rsidP="00C83173">
      <w:pPr>
        <w:jc w:val="center"/>
        <w:rPr>
          <w:b/>
          <w:lang w:val="sr-Cyrl-CS"/>
        </w:rPr>
      </w:pPr>
    </w:p>
    <w:p w:rsidR="007937E9" w:rsidRPr="00BB4335" w:rsidRDefault="007937E9" w:rsidP="00C83173">
      <w:pPr>
        <w:jc w:val="center"/>
        <w:rPr>
          <w:b/>
          <w:lang w:val="sr-Cyrl-CS"/>
        </w:rPr>
      </w:pPr>
    </w:p>
    <w:p w:rsidR="00C83173" w:rsidRPr="00BB4335" w:rsidRDefault="00A20D40" w:rsidP="00C83173">
      <w:pPr>
        <w:jc w:val="center"/>
        <w:rPr>
          <w:b/>
          <w:lang w:val="sr-Cyrl-CS"/>
        </w:rPr>
      </w:pPr>
      <w:r w:rsidRPr="00BB4335">
        <w:rPr>
          <w:b/>
          <w:lang w:val="sr-Cyrl-RS"/>
        </w:rPr>
        <w:t xml:space="preserve">Информација за све учеснике </w:t>
      </w:r>
      <w:r w:rsidR="00C83173" w:rsidRPr="00BB4335">
        <w:rPr>
          <w:b/>
          <w:bCs/>
          <w:lang w:val="sr-Cyrl-CS"/>
        </w:rPr>
        <w:t xml:space="preserve">Јавног конкурса </w:t>
      </w:r>
      <w:r w:rsidR="00C83173" w:rsidRPr="00BB4335">
        <w:rPr>
          <w:b/>
          <w:lang w:val="sr-Cyrl-CS"/>
        </w:rPr>
        <w:t>за суфинансирање пројеката средствима из буџета Града Новог Сада у циљу остваривања јавног интереса у области јавног информисања у 2015. години</w:t>
      </w:r>
    </w:p>
    <w:p w:rsidR="007B4B31" w:rsidRPr="00BB4335" w:rsidRDefault="007B4B31" w:rsidP="007B4B31">
      <w:pPr>
        <w:ind w:right="125"/>
        <w:jc w:val="center"/>
        <w:rPr>
          <w:b/>
          <w:bCs/>
          <w:lang w:val="sr-Cyrl-RS"/>
        </w:rPr>
      </w:pPr>
    </w:p>
    <w:p w:rsidR="007937E9" w:rsidRPr="00BB4335" w:rsidRDefault="007937E9" w:rsidP="007B4B31">
      <w:pPr>
        <w:ind w:right="125"/>
        <w:jc w:val="center"/>
        <w:rPr>
          <w:b/>
          <w:bCs/>
          <w:lang w:val="sr-Cyrl-RS"/>
        </w:rPr>
      </w:pPr>
    </w:p>
    <w:p w:rsidR="00480F1E" w:rsidRPr="00BB4335" w:rsidRDefault="007B4B31" w:rsidP="007B4B31">
      <w:pPr>
        <w:ind w:right="125"/>
        <w:jc w:val="both"/>
        <w:rPr>
          <w:lang w:val="sr-Cyrl-CS"/>
        </w:rPr>
      </w:pPr>
      <w:r w:rsidRPr="00BB4335">
        <w:rPr>
          <w:lang w:val="sr-Cyrl-CS"/>
        </w:rPr>
        <w:t xml:space="preserve">          Поступак јавног конкурса спровела је Комисија, на основу </w:t>
      </w:r>
      <w:r w:rsidRPr="00BB4335">
        <w:rPr>
          <w:bCs/>
          <w:lang w:val="sr-Cyrl-CS" w:eastAsia="sr-Latn-CS"/>
        </w:rPr>
        <w:t xml:space="preserve">Правилника о суфинансирању пројеката  за остваривање јавног интереса у области јавног информиња </w:t>
      </w:r>
      <w:r w:rsidRPr="00BB4335">
        <w:rPr>
          <w:lang w:val="sr-Cyrl-CS"/>
        </w:rPr>
        <w:t>која је образована и именована Решењем Градоначелника Града Новог Сада о образовању и именовању Комисије за спровођење поступка јавног конкурса за суфинансирање пројеката средствима из буџета Града Новог Сада у циљу остваривања јавног интереса у области јавног информисања</w:t>
      </w:r>
      <w:r w:rsidRPr="00BB4335">
        <w:rPr>
          <w:lang w:val="sr-Cyrl-RS"/>
        </w:rPr>
        <w:t xml:space="preserve"> у 2015. („Службени лист Града Новог Сада“, број 24/15).</w:t>
      </w:r>
      <w:r w:rsidRPr="00BB4335">
        <w:rPr>
          <w:lang w:val="sr-Cyrl-CS"/>
        </w:rPr>
        <w:t xml:space="preserve"> Комисија је, након разматрања приспелих пројеката на јавни конкурс, на основу циљева и критеријума наведених у Конкурсу, а у складу са</w:t>
      </w:r>
      <w:r w:rsidRPr="00BB4335">
        <w:rPr>
          <w:bCs/>
          <w:lang w:val="sr-Cyrl-CS" w:eastAsia="sr-Latn-CS"/>
        </w:rPr>
        <w:t xml:space="preserve"> чланом 18. </w:t>
      </w:r>
      <w:r w:rsidR="00C309BE">
        <w:rPr>
          <w:bCs/>
          <w:lang w:val="sr-Cyrl-CS" w:eastAsia="sr-Latn-CS"/>
        </w:rPr>
        <w:t xml:space="preserve">поменутог </w:t>
      </w:r>
      <w:r w:rsidRPr="00BB4335">
        <w:rPr>
          <w:bCs/>
          <w:lang w:val="sr-Cyrl-CS" w:eastAsia="sr-Latn-CS"/>
        </w:rPr>
        <w:t>Правилника,</w:t>
      </w:r>
      <w:r w:rsidRPr="00BB4335">
        <w:rPr>
          <w:lang w:val="sr-Cyrl-CS"/>
        </w:rPr>
        <w:t xml:space="preserve">  Градској управи за културу, доставила записнике и </w:t>
      </w:r>
      <w:r w:rsidRPr="00BB4335">
        <w:rPr>
          <w:lang w:val="sr-Cyrl-RS"/>
        </w:rPr>
        <w:t xml:space="preserve">Предлог подржаних пројеката по спроведеном поступку јавног конкурса </w:t>
      </w:r>
      <w:r w:rsidRPr="00BB4335">
        <w:rPr>
          <w:lang w:val="ru-RU"/>
        </w:rPr>
        <w:t>за суфинансирање пројеката у циљу остваривања јавног интереса у области јавног информисања у 2015. години, са предлогом средстава за суфинансирање сваког појединачног пројекта</w:t>
      </w:r>
      <w:r w:rsidRPr="00BB4335">
        <w:rPr>
          <w:lang w:val="sr-Cyrl-CS"/>
        </w:rPr>
        <w:t xml:space="preserve">. </w:t>
      </w:r>
    </w:p>
    <w:p w:rsidR="007B4B31" w:rsidRPr="00BB4335" w:rsidRDefault="00480F1E" w:rsidP="007B4B31">
      <w:pPr>
        <w:ind w:right="125"/>
        <w:jc w:val="both"/>
        <w:rPr>
          <w:lang w:val="sr-Cyrl-CS"/>
        </w:rPr>
      </w:pPr>
      <w:r w:rsidRPr="00BB4335">
        <w:rPr>
          <w:lang w:val="sr-Cyrl-CS"/>
        </w:rPr>
        <w:t xml:space="preserve">С обзиром на чињеницу да су средства </w:t>
      </w:r>
      <w:r w:rsidR="00C309BE">
        <w:rPr>
          <w:lang w:val="sr-Cyrl-CS"/>
        </w:rPr>
        <w:t xml:space="preserve">у буџету Града Новог Сада, </w:t>
      </w:r>
      <w:r w:rsidRPr="00BB4335">
        <w:rPr>
          <w:lang w:val="sr-Cyrl-CS"/>
        </w:rPr>
        <w:t xml:space="preserve">опредељена за овај конкурс мања од средстава која су тражена од стране учесника на Конкурсу, </w:t>
      </w:r>
      <w:r w:rsidR="007B4B31" w:rsidRPr="00BB4335">
        <w:rPr>
          <w:lang w:val="sr-Cyrl-CS"/>
        </w:rPr>
        <w:t>Комисија је предложила суфинансирање укупно 34 пројеката у износу од 30.800.000,00 динара</w:t>
      </w:r>
      <w:r w:rsidRPr="00BB4335">
        <w:rPr>
          <w:lang w:val="sr-Cyrl-CS"/>
        </w:rPr>
        <w:t xml:space="preserve"> на основу следећих критеријума:</w:t>
      </w:r>
    </w:p>
    <w:p w:rsidR="00FF0F09" w:rsidRPr="00BB4335" w:rsidRDefault="00E736FB" w:rsidP="009A2DB1">
      <w:pPr>
        <w:jc w:val="both"/>
        <w:rPr>
          <w:lang w:val="sr-Cyrl-RS"/>
        </w:rPr>
      </w:pPr>
      <w:r w:rsidRPr="00BB4335">
        <w:rPr>
          <w:lang w:val="sr-Cyrl-RS"/>
        </w:rPr>
        <w:t xml:space="preserve">           </w:t>
      </w:r>
    </w:p>
    <w:p w:rsidR="00E736FB" w:rsidRPr="00BB4335" w:rsidRDefault="00E736FB" w:rsidP="00FF0F09">
      <w:pPr>
        <w:ind w:firstLine="720"/>
        <w:jc w:val="both"/>
        <w:rPr>
          <w:lang w:val="ru-RU"/>
        </w:rPr>
      </w:pPr>
      <w:r w:rsidRPr="00BB4335">
        <w:rPr>
          <w:lang w:val="sr-Cyrl-RS"/>
        </w:rPr>
        <w:t xml:space="preserve"> </w:t>
      </w:r>
      <w:r w:rsidRPr="00BB4335">
        <w:rPr>
          <w:u w:val="single"/>
          <w:lang w:val="sr-Cyrl-RS"/>
        </w:rPr>
        <w:t>Општи к</w:t>
      </w:r>
      <w:r w:rsidRPr="00BB4335">
        <w:rPr>
          <w:u w:val="single"/>
          <w:lang w:val="ru-RU"/>
        </w:rPr>
        <w:t>ритеријуми</w:t>
      </w:r>
      <w:r w:rsidRPr="00BB4335">
        <w:rPr>
          <w:lang w:val="ru-RU"/>
        </w:rPr>
        <w:t xml:space="preserve"> </w:t>
      </w:r>
      <w:r w:rsidR="008E7F86" w:rsidRPr="00BB4335">
        <w:rPr>
          <w:lang w:val="ru-RU"/>
        </w:rPr>
        <w:t>за оцењивање пројеката</w:t>
      </w:r>
      <w:r w:rsidRPr="00BB4335">
        <w:rPr>
          <w:lang w:val="ru-RU"/>
        </w:rPr>
        <w:t xml:space="preserve"> пријављени</w:t>
      </w:r>
      <w:r w:rsidR="008E7F86" w:rsidRPr="00BB4335">
        <w:rPr>
          <w:lang w:val="ru-RU"/>
        </w:rPr>
        <w:t>х</w:t>
      </w:r>
      <w:r w:rsidRPr="00BB4335">
        <w:rPr>
          <w:lang w:val="ru-RU"/>
        </w:rPr>
        <w:t xml:space="preserve"> на Конкурс су:</w:t>
      </w:r>
    </w:p>
    <w:p w:rsidR="00E736FB" w:rsidRPr="00BB4335" w:rsidRDefault="00E736FB" w:rsidP="009A2DB1">
      <w:pPr>
        <w:jc w:val="both"/>
        <w:rPr>
          <w:lang w:val="ru-RU"/>
        </w:rPr>
      </w:pPr>
      <w:r w:rsidRPr="00BB4335">
        <w:rPr>
          <w:b/>
          <w:lang w:val="ru-RU"/>
        </w:rPr>
        <w:t>1.</w:t>
      </w:r>
      <w:r w:rsidRPr="00BB4335">
        <w:rPr>
          <w:lang w:val="ru-RU"/>
        </w:rPr>
        <w:t xml:space="preserve"> Мера</w:t>
      </w:r>
      <w:r w:rsidRPr="00BB4335">
        <w:t> </w:t>
      </w:r>
      <w:r w:rsidRPr="00BB4335">
        <w:rPr>
          <w:lang w:val="ru-RU"/>
        </w:rPr>
        <w:t xml:space="preserve"> у којој је предложена пројектна активност подобна да оствари јавни</w:t>
      </w:r>
      <w:r w:rsidRPr="00BB4335">
        <w:t> </w:t>
      </w:r>
      <w:r w:rsidRPr="00BB4335">
        <w:rPr>
          <w:lang w:val="ru-RU"/>
        </w:rPr>
        <w:t xml:space="preserve"> интерес у области јавног информисања:</w:t>
      </w:r>
    </w:p>
    <w:p w:rsidR="00E736FB" w:rsidRPr="00BB4335" w:rsidRDefault="00E736FB" w:rsidP="009A2DB1">
      <w:pPr>
        <w:jc w:val="both"/>
        <w:rPr>
          <w:lang w:val="ru-RU"/>
        </w:rPr>
      </w:pPr>
      <w:r w:rsidRPr="00BB4335">
        <w:rPr>
          <w:lang w:val="ru-RU"/>
        </w:rPr>
        <w:t xml:space="preserve">1.1. </w:t>
      </w:r>
      <w:r w:rsidRPr="00BB4335">
        <w:t> </w:t>
      </w:r>
      <w:r w:rsidRPr="00BB4335">
        <w:rPr>
          <w:lang w:val="ru-RU"/>
        </w:rPr>
        <w:t>у којој мери су предложена пројектна активност и изложени циљеви њене реализације релевантни за остваривање намене конкурса;</w:t>
      </w:r>
    </w:p>
    <w:p w:rsidR="00E736FB" w:rsidRPr="00BB4335" w:rsidRDefault="00E736FB" w:rsidP="009A2DB1">
      <w:pPr>
        <w:jc w:val="both"/>
        <w:rPr>
          <w:lang w:val="ru-RU"/>
        </w:rPr>
      </w:pPr>
      <w:r w:rsidRPr="00BB4335">
        <w:rPr>
          <w:lang w:val="ru-RU"/>
        </w:rPr>
        <w:t xml:space="preserve">1.2. </w:t>
      </w:r>
      <w:r w:rsidRPr="00BB4335">
        <w:t> </w:t>
      </w:r>
      <w:r w:rsidRPr="00BB4335">
        <w:rPr>
          <w:lang w:val="ru-RU"/>
        </w:rPr>
        <w:t>у којој мери је вероватно да ће предложене пројектне активности довести до остваривања постављеног циља</w:t>
      </w:r>
      <w:r w:rsidRPr="00BB4335">
        <w:t> </w:t>
      </w:r>
      <w:r w:rsidRPr="00BB4335">
        <w:rPr>
          <w:lang w:val="ru-RU"/>
        </w:rPr>
        <w:t xml:space="preserve"> (могу се утврдити</w:t>
      </w:r>
      <w:r w:rsidRPr="00BB4335">
        <w:t> </w:t>
      </w:r>
      <w:r w:rsidRPr="00BB4335">
        <w:rPr>
          <w:lang w:val="ru-RU"/>
        </w:rPr>
        <w:t xml:space="preserve"> на основу начина на који је објашњена веза између активности и циљева, прецизности индикатора успеха, квалитета предложеног метода евалуације, претходног искуства кључних чланова пројектног тима и других чинилаца које може да одреди орган који расписује конкурс);</w:t>
      </w:r>
    </w:p>
    <w:p w:rsidR="00E736FB" w:rsidRPr="00BB4335" w:rsidRDefault="00E736FB" w:rsidP="009A2DB1">
      <w:pPr>
        <w:jc w:val="both"/>
        <w:rPr>
          <w:lang w:val="ru-RU"/>
        </w:rPr>
      </w:pPr>
      <w:r w:rsidRPr="00BB4335">
        <w:rPr>
          <w:lang w:val="ru-RU"/>
        </w:rPr>
        <w:t xml:space="preserve">1.3. </w:t>
      </w:r>
      <w:r w:rsidRPr="00BB4335">
        <w:t> </w:t>
      </w:r>
      <w:r w:rsidRPr="00BB4335">
        <w:rPr>
          <w:lang w:val="ru-RU"/>
        </w:rPr>
        <w:t>у којој мери однос између предложених трошкова и очекиваних резултата указује да би коришћењем буџетских средстава на најрационалнији начин био остварен јавни интерес.</w:t>
      </w:r>
      <w:bookmarkStart w:id="0" w:name="_GoBack"/>
      <w:bookmarkEnd w:id="0"/>
    </w:p>
    <w:p w:rsidR="00E736FB" w:rsidRPr="00BB4335" w:rsidRDefault="00E736FB" w:rsidP="009A2DB1">
      <w:pPr>
        <w:jc w:val="both"/>
        <w:rPr>
          <w:lang w:val="ru-RU"/>
        </w:rPr>
      </w:pPr>
      <w:r w:rsidRPr="00BB4335">
        <w:rPr>
          <w:b/>
          <w:lang w:val="ru-RU"/>
        </w:rPr>
        <w:t>2.</w:t>
      </w:r>
      <w:r w:rsidRPr="00BB4335">
        <w:rPr>
          <w:lang w:val="ru-RU"/>
        </w:rPr>
        <w:t xml:space="preserve"> Мера</w:t>
      </w:r>
      <w:r w:rsidRPr="00BB4335">
        <w:t> </w:t>
      </w:r>
      <w:r w:rsidRPr="00BB4335">
        <w:rPr>
          <w:lang w:val="ru-RU"/>
        </w:rPr>
        <w:t xml:space="preserve"> пружања веће гаранције привржености професионалним и етичким медијским стандардима:</w:t>
      </w:r>
    </w:p>
    <w:p w:rsidR="009A2DB1" w:rsidRPr="00BB4335" w:rsidRDefault="00E736FB" w:rsidP="00FF0F09">
      <w:pPr>
        <w:jc w:val="both"/>
        <w:rPr>
          <w:lang w:val="ru-RU"/>
        </w:rPr>
      </w:pPr>
      <w:r w:rsidRPr="00BB4335">
        <w:rPr>
          <w:lang w:val="ru-RU"/>
        </w:rPr>
        <w:lastRenderedPageBreak/>
        <w:t>2.1. да ли су учеснику конкурса изречене мере од стране државних органа,</w:t>
      </w:r>
      <w:r w:rsidRPr="00BB4335">
        <w:t> </w:t>
      </w:r>
      <w:r w:rsidRPr="00BB4335">
        <w:rPr>
          <w:lang w:val="ru-RU"/>
        </w:rPr>
        <w:t xml:space="preserve"> регулаторних тела или тела саморегулације у последњих годину дана, због кршења професионалних и етичких стандарда.</w:t>
      </w:r>
    </w:p>
    <w:p w:rsidR="00E736FB" w:rsidRPr="00BB4335" w:rsidRDefault="00E736FB" w:rsidP="00FF0F09">
      <w:pPr>
        <w:jc w:val="both"/>
        <w:rPr>
          <w:lang w:val="ru-RU"/>
        </w:rPr>
      </w:pPr>
      <w:r w:rsidRPr="00BB4335">
        <w:rPr>
          <w:lang w:val="ru-RU"/>
        </w:rPr>
        <w:t>2.2. доказ о томе да су након изрицања казни или мера предузете активности које гарантују да се сличан случај неће поновити;</w:t>
      </w:r>
    </w:p>
    <w:p w:rsidR="00FF0F09" w:rsidRPr="00BB4335" w:rsidRDefault="00FF0F09" w:rsidP="009A2DB1">
      <w:pPr>
        <w:ind w:firstLine="720"/>
        <w:jc w:val="both"/>
        <w:rPr>
          <w:u w:val="single"/>
          <w:lang w:val="sr-Cyrl-CS"/>
        </w:rPr>
      </w:pPr>
    </w:p>
    <w:p w:rsidR="00E736FB" w:rsidRPr="00BB4335" w:rsidRDefault="00E736FB" w:rsidP="009A2DB1">
      <w:pPr>
        <w:ind w:firstLine="720"/>
        <w:jc w:val="both"/>
        <w:rPr>
          <w:u w:val="single"/>
          <w:lang w:val="sr-Cyrl-CS"/>
        </w:rPr>
      </w:pPr>
      <w:r w:rsidRPr="00BB4335">
        <w:rPr>
          <w:u w:val="single"/>
          <w:lang w:val="sr-Cyrl-CS"/>
        </w:rPr>
        <w:t>Специфични критеријуми</w:t>
      </w:r>
      <w:r w:rsidRPr="00BB4335">
        <w:rPr>
          <w:b/>
          <w:u w:val="single"/>
          <w:lang w:val="sr-Cyrl-CS"/>
        </w:rPr>
        <w:t xml:space="preserve"> </w:t>
      </w:r>
      <w:r w:rsidRPr="00BB4335">
        <w:rPr>
          <w:u w:val="single"/>
          <w:lang w:val="sr-Cyrl-CS"/>
        </w:rPr>
        <w:t>за оцењивање пројеката производње медијских садржаја из области јавног информисања:</w:t>
      </w:r>
    </w:p>
    <w:p w:rsidR="00E736FB" w:rsidRPr="00BB4335" w:rsidRDefault="00E736FB" w:rsidP="009A2DB1">
      <w:pPr>
        <w:ind w:firstLine="720"/>
        <w:jc w:val="both"/>
        <w:rPr>
          <w:u w:val="single"/>
          <w:lang w:val="sr-Cyrl-CS"/>
        </w:rPr>
      </w:pPr>
    </w:p>
    <w:p w:rsidR="00E736FB" w:rsidRPr="00BB4335" w:rsidRDefault="00E736FB" w:rsidP="009A2DB1">
      <w:pPr>
        <w:numPr>
          <w:ilvl w:val="0"/>
          <w:numId w:val="2"/>
        </w:numPr>
        <w:jc w:val="both"/>
        <w:rPr>
          <w:sz w:val="22"/>
          <w:u w:val="single"/>
          <w:lang w:val="sr-Cyrl-RS"/>
        </w:rPr>
      </w:pPr>
      <w:r w:rsidRPr="00BB4335">
        <w:rPr>
          <w:lang w:val="sr-Cyrl-RS"/>
        </w:rPr>
        <w:t>да</w:t>
      </w:r>
      <w:r w:rsidRPr="00BB4335">
        <w:rPr>
          <w:lang w:val="ru-RU"/>
        </w:rPr>
        <w:t xml:space="preserve"> </w:t>
      </w:r>
      <w:r w:rsidRPr="00BB4335">
        <w:rPr>
          <w:lang w:val="sr-Cyrl-RS"/>
        </w:rPr>
        <w:t xml:space="preserve">је </w:t>
      </w:r>
      <w:r w:rsidRPr="00BB4335">
        <w:rPr>
          <w:lang w:val="ru-RU"/>
        </w:rPr>
        <w:t xml:space="preserve">пројекат </w:t>
      </w:r>
      <w:r w:rsidRPr="00BB4335">
        <w:rPr>
          <w:lang w:val="sr-Cyrl-RS"/>
        </w:rPr>
        <w:t>од посебног значаја за информисање становништва на територији Града Новог Сада;</w:t>
      </w:r>
    </w:p>
    <w:p w:rsidR="00E736FB" w:rsidRPr="00BB4335" w:rsidRDefault="00E736FB" w:rsidP="009A2DB1">
      <w:pPr>
        <w:numPr>
          <w:ilvl w:val="0"/>
          <w:numId w:val="2"/>
        </w:numPr>
        <w:spacing w:before="100" w:beforeAutospacing="1" w:after="100" w:afterAutospacing="1"/>
        <w:jc w:val="both"/>
        <w:rPr>
          <w:lang w:val="ru-RU"/>
        </w:rPr>
      </w:pPr>
      <w:r w:rsidRPr="00BB4335">
        <w:rPr>
          <w:lang w:val="sr-Cyrl-RS"/>
        </w:rPr>
        <w:t>м</w:t>
      </w:r>
      <w:r w:rsidRPr="00BB4335">
        <w:rPr>
          <w:lang w:val="ru-RU"/>
        </w:rPr>
        <w:t xml:space="preserve">ера у којој пројекат доприноси очувању српског националног и културног идентитета и </w:t>
      </w:r>
      <w:r w:rsidRPr="00BB4335">
        <w:t>j</w:t>
      </w:r>
      <w:r w:rsidRPr="00BB4335">
        <w:rPr>
          <w:lang w:val="ru-RU"/>
        </w:rPr>
        <w:t>езика</w:t>
      </w:r>
      <w:r w:rsidRPr="00BB4335">
        <w:rPr>
          <w:lang w:val="sr-Cyrl-RS"/>
        </w:rPr>
        <w:t>;</w:t>
      </w:r>
    </w:p>
    <w:p w:rsidR="00E736FB" w:rsidRPr="00BB4335" w:rsidRDefault="00E736FB" w:rsidP="009A2DB1">
      <w:pPr>
        <w:numPr>
          <w:ilvl w:val="0"/>
          <w:numId w:val="2"/>
        </w:numPr>
        <w:spacing w:before="100" w:beforeAutospacing="1" w:after="100" w:afterAutospacing="1"/>
        <w:jc w:val="both"/>
      </w:pPr>
      <w:proofErr w:type="spellStart"/>
      <w:r w:rsidRPr="00BB4335">
        <w:t>актуелност</w:t>
      </w:r>
      <w:proofErr w:type="spellEnd"/>
      <w:r w:rsidRPr="00BB4335">
        <w:t xml:space="preserve"> </w:t>
      </w:r>
      <w:proofErr w:type="spellStart"/>
      <w:r w:rsidRPr="00BB4335">
        <w:t>теме</w:t>
      </w:r>
      <w:proofErr w:type="spellEnd"/>
      <w:r w:rsidRPr="00BB4335">
        <w:rPr>
          <w:lang w:val="sr-Cyrl-RS"/>
        </w:rPr>
        <w:t>;</w:t>
      </w:r>
    </w:p>
    <w:p w:rsidR="00E736FB" w:rsidRPr="00BB4335" w:rsidRDefault="00E736FB" w:rsidP="009A2DB1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2"/>
          <w:u w:val="single"/>
          <w:lang w:val="sr-Cyrl-RS"/>
        </w:rPr>
      </w:pPr>
      <w:r w:rsidRPr="00BB4335">
        <w:rPr>
          <w:lang w:val="ru-RU"/>
        </w:rPr>
        <w:t>мера у којој предложени пројекат доприноси унапређењу положа</w:t>
      </w:r>
      <w:r w:rsidRPr="00BB4335">
        <w:t>j</w:t>
      </w:r>
      <w:r w:rsidRPr="00BB4335">
        <w:rPr>
          <w:lang w:val="ru-RU"/>
        </w:rPr>
        <w:t>а и равноправности одређених друштвених група</w:t>
      </w:r>
      <w:r w:rsidRPr="00BB4335">
        <w:rPr>
          <w:lang w:val="sr-Cyrl-RS"/>
        </w:rPr>
        <w:t>;</w:t>
      </w:r>
    </w:p>
    <w:p w:rsidR="00E736FB" w:rsidRPr="00BB4335" w:rsidRDefault="00E736FB" w:rsidP="009A2DB1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2"/>
          <w:u w:val="single"/>
          <w:lang w:val="sr-Cyrl-RS"/>
        </w:rPr>
      </w:pPr>
      <w:r w:rsidRPr="00BB4335">
        <w:rPr>
          <w:lang w:val="ru-RU"/>
        </w:rPr>
        <w:t>мера у којој предложени пројекат доприноси</w:t>
      </w:r>
      <w:r w:rsidRPr="00BB4335">
        <w:rPr>
          <w:lang w:val="sr-Cyrl-RS"/>
        </w:rPr>
        <w:t xml:space="preserve"> афирмацији мултикултуралности.</w:t>
      </w:r>
    </w:p>
    <w:p w:rsidR="00E736FB" w:rsidRPr="00BB4335" w:rsidRDefault="00E736FB" w:rsidP="009A2DB1">
      <w:pPr>
        <w:spacing w:before="100" w:beforeAutospacing="1" w:after="100" w:afterAutospacing="1"/>
        <w:ind w:left="57"/>
        <w:jc w:val="both"/>
        <w:rPr>
          <w:sz w:val="22"/>
          <w:u w:val="single"/>
          <w:lang w:val="sr-Cyrl-RS"/>
        </w:rPr>
      </w:pPr>
      <w:r w:rsidRPr="00BB4335">
        <w:rPr>
          <w:u w:val="single"/>
          <w:lang w:val="sr-Cyrl-CS"/>
        </w:rPr>
        <w:t>Специфични критеријуми</w:t>
      </w:r>
      <w:r w:rsidRPr="00BB4335">
        <w:rPr>
          <w:b/>
          <w:u w:val="single"/>
          <w:lang w:val="sr-Cyrl-CS"/>
        </w:rPr>
        <w:t xml:space="preserve"> </w:t>
      </w:r>
      <w:r w:rsidRPr="00BB4335">
        <w:rPr>
          <w:u w:val="single"/>
          <w:lang w:val="sr-Cyrl-CS"/>
        </w:rPr>
        <w:t>за оцењивање пројеката</w:t>
      </w:r>
      <w:r w:rsidRPr="00BB4335">
        <w:rPr>
          <w:b/>
          <w:u w:val="single"/>
          <w:lang w:val="sr-Cyrl-CS"/>
        </w:rPr>
        <w:t xml:space="preserve"> </w:t>
      </w:r>
      <w:r w:rsidRPr="00BB4335">
        <w:rPr>
          <w:u w:val="single"/>
          <w:lang w:val="sr-Cyrl-CS"/>
        </w:rPr>
        <w:t>намењених националним мањинама и етничким заједницама:</w:t>
      </w:r>
    </w:p>
    <w:p w:rsidR="00E736FB" w:rsidRPr="00BB4335" w:rsidRDefault="00E736FB" w:rsidP="009A2DB1">
      <w:pPr>
        <w:pStyle w:val="NormalWeb"/>
        <w:numPr>
          <w:ilvl w:val="0"/>
          <w:numId w:val="3"/>
        </w:numPr>
        <w:jc w:val="both"/>
        <w:rPr>
          <w:lang w:val="ru-RU"/>
        </w:rPr>
      </w:pPr>
      <w:r w:rsidRPr="00BB4335">
        <w:rPr>
          <w:lang w:val="ru-RU"/>
        </w:rPr>
        <w:t>мера у којој предложени пројекат доприноси унапређењу права на информисање припадника националних мањина</w:t>
      </w:r>
      <w:r w:rsidRPr="00BB4335">
        <w:rPr>
          <w:lang w:val="sr-Cyrl-RS"/>
        </w:rPr>
        <w:t xml:space="preserve"> на територији Града Новог Сада, </w:t>
      </w:r>
      <w:r w:rsidRPr="00BB4335">
        <w:rPr>
          <w:lang w:val="ru-RU"/>
        </w:rPr>
        <w:t>на матерњем језику;</w:t>
      </w:r>
    </w:p>
    <w:p w:rsidR="00E736FB" w:rsidRPr="00BB4335" w:rsidRDefault="00E736FB" w:rsidP="009A2DB1">
      <w:pPr>
        <w:pStyle w:val="NormalWeb"/>
        <w:numPr>
          <w:ilvl w:val="0"/>
          <w:numId w:val="3"/>
        </w:numPr>
        <w:jc w:val="both"/>
        <w:rPr>
          <w:lang w:val="ru-RU"/>
        </w:rPr>
      </w:pPr>
      <w:r w:rsidRPr="00BB4335">
        <w:rPr>
          <w:lang w:val="ru-RU"/>
        </w:rPr>
        <w:t>мера у којој предложени пројекат доприноси унапређењу стваралаштва у области културног и језичког идентитета националних мањина;</w:t>
      </w:r>
    </w:p>
    <w:p w:rsidR="00E736FB" w:rsidRPr="00BB4335" w:rsidRDefault="00E736FB" w:rsidP="009A2DB1">
      <w:pPr>
        <w:pStyle w:val="NormalWeb"/>
        <w:numPr>
          <w:ilvl w:val="0"/>
          <w:numId w:val="3"/>
        </w:numPr>
        <w:jc w:val="both"/>
        <w:rPr>
          <w:lang w:val="ru-RU"/>
        </w:rPr>
      </w:pPr>
      <w:r w:rsidRPr="00BB4335">
        <w:rPr>
          <w:lang w:val="ru-RU"/>
        </w:rPr>
        <w:t>мера у којој предложени пројекат мултијезичког и интеркултуралног карактера доприноси развоју дијалога, бољег упознавања и разумевања између различитих заједница</w:t>
      </w:r>
      <w:r w:rsidRPr="00BB4335">
        <w:rPr>
          <w:lang w:val="sr-Cyrl-RS"/>
        </w:rPr>
        <w:t>.</w:t>
      </w:r>
    </w:p>
    <w:p w:rsidR="00E736FB" w:rsidRPr="00BB4335" w:rsidRDefault="00E736FB" w:rsidP="009A2DB1">
      <w:pPr>
        <w:jc w:val="both"/>
        <w:rPr>
          <w:sz w:val="22"/>
          <w:u w:val="single"/>
          <w:lang w:val="sr-Cyrl-RS"/>
        </w:rPr>
      </w:pPr>
      <w:r w:rsidRPr="00BB4335">
        <w:rPr>
          <w:u w:val="single"/>
          <w:lang w:val="sr-Cyrl-CS"/>
        </w:rPr>
        <w:t>Специфични критеријуми</w:t>
      </w:r>
      <w:r w:rsidRPr="00BB4335">
        <w:rPr>
          <w:b/>
          <w:u w:val="single"/>
          <w:lang w:val="sr-Cyrl-CS"/>
        </w:rPr>
        <w:t xml:space="preserve"> </w:t>
      </w:r>
      <w:r w:rsidRPr="00BB4335">
        <w:rPr>
          <w:u w:val="single"/>
          <w:lang w:val="sr-Cyrl-CS"/>
        </w:rPr>
        <w:t>за оцењивање пројеката</w:t>
      </w:r>
      <w:r w:rsidRPr="00BB4335">
        <w:rPr>
          <w:b/>
          <w:u w:val="single"/>
          <w:lang w:val="sr-Cyrl-CS"/>
        </w:rPr>
        <w:t xml:space="preserve"> </w:t>
      </w:r>
      <w:r w:rsidRPr="00BB4335">
        <w:rPr>
          <w:u w:val="single"/>
          <w:lang w:val="sr-Cyrl-CS"/>
        </w:rPr>
        <w:t>намењених заштити интереса особа са инвалидитетом:</w:t>
      </w:r>
    </w:p>
    <w:p w:rsidR="00E736FB" w:rsidRPr="00BB4335" w:rsidRDefault="00E736FB" w:rsidP="009A2DB1">
      <w:pPr>
        <w:numPr>
          <w:ilvl w:val="0"/>
          <w:numId w:val="4"/>
        </w:numPr>
        <w:spacing w:before="100" w:beforeAutospacing="1" w:after="100" w:afterAutospacing="1"/>
        <w:jc w:val="both"/>
        <w:rPr>
          <w:lang w:val="ru-RU"/>
        </w:rPr>
      </w:pPr>
      <w:r w:rsidRPr="00BB4335">
        <w:rPr>
          <w:lang w:val="ru-RU"/>
        </w:rPr>
        <w:t>мера у којој предложени пројекат доприноси унапређењу положа</w:t>
      </w:r>
      <w:r w:rsidRPr="00BB4335">
        <w:t>j</w:t>
      </w:r>
      <w:r w:rsidRPr="00BB4335">
        <w:rPr>
          <w:lang w:val="ru-RU"/>
        </w:rPr>
        <w:t>а особа са инвалидитетом;</w:t>
      </w:r>
    </w:p>
    <w:p w:rsidR="00E736FB" w:rsidRPr="00BB4335" w:rsidRDefault="00E736FB" w:rsidP="009A2DB1">
      <w:pPr>
        <w:numPr>
          <w:ilvl w:val="0"/>
          <w:numId w:val="4"/>
        </w:numPr>
        <w:spacing w:before="100" w:beforeAutospacing="1" w:after="100" w:afterAutospacing="1"/>
        <w:jc w:val="both"/>
        <w:rPr>
          <w:lang w:val="ru-RU"/>
        </w:rPr>
      </w:pPr>
      <w:r w:rsidRPr="00BB4335">
        <w:rPr>
          <w:lang w:val="ru-RU"/>
        </w:rPr>
        <w:t xml:space="preserve">актуелност теме и доступност већем броју корисника; </w:t>
      </w:r>
      <w:r w:rsidRPr="00BB4335">
        <w:t> </w:t>
      </w:r>
    </w:p>
    <w:p w:rsidR="009A2DB1" w:rsidRPr="00BB4335" w:rsidRDefault="00E736FB" w:rsidP="009A2DB1">
      <w:pPr>
        <w:numPr>
          <w:ilvl w:val="0"/>
          <w:numId w:val="4"/>
        </w:numPr>
        <w:spacing w:before="100" w:beforeAutospacing="1" w:after="100" w:afterAutospacing="1"/>
        <w:jc w:val="both"/>
        <w:rPr>
          <w:lang w:val="ru-RU"/>
        </w:rPr>
      </w:pPr>
      <w:r w:rsidRPr="00BB4335">
        <w:rPr>
          <w:lang w:val="ru-RU"/>
        </w:rPr>
        <w:t>мера у којој предложени пројекат доприноси развоју инклузивног друштва.</w:t>
      </w:r>
      <w:r w:rsidRPr="00BB4335">
        <w:t> </w:t>
      </w:r>
      <w:r w:rsidRPr="00BB4335">
        <w:rPr>
          <w:lang w:val="ru-RU"/>
        </w:rPr>
        <w:t xml:space="preserve"> </w:t>
      </w:r>
      <w:r w:rsidRPr="00BB4335">
        <w:t> </w:t>
      </w:r>
      <w:r w:rsidRPr="00BB4335">
        <w:rPr>
          <w:lang w:val="ru-RU"/>
        </w:rPr>
        <w:t xml:space="preserve"> </w:t>
      </w:r>
    </w:p>
    <w:p w:rsidR="00E736FB" w:rsidRPr="00BB4335" w:rsidRDefault="00E736FB" w:rsidP="009A2DB1">
      <w:pPr>
        <w:spacing w:before="100" w:beforeAutospacing="1" w:after="100" w:afterAutospacing="1"/>
        <w:jc w:val="both"/>
        <w:rPr>
          <w:lang w:val="ru-RU"/>
        </w:rPr>
      </w:pPr>
      <w:r w:rsidRPr="00BB4335">
        <w:rPr>
          <w:u w:val="single"/>
          <w:lang w:val="sr-Cyrl-CS"/>
        </w:rPr>
        <w:t>Специфични критеријуми</w:t>
      </w:r>
      <w:r w:rsidRPr="00BB4335">
        <w:rPr>
          <w:b/>
          <w:u w:val="single"/>
          <w:lang w:val="sr-Cyrl-CS"/>
        </w:rPr>
        <w:t xml:space="preserve"> </w:t>
      </w:r>
      <w:r w:rsidRPr="00BB4335">
        <w:rPr>
          <w:u w:val="single"/>
          <w:lang w:val="sr-Cyrl-CS"/>
        </w:rPr>
        <w:t>за оцењивање пројеката</w:t>
      </w:r>
      <w:r w:rsidRPr="00BB4335">
        <w:rPr>
          <w:u w:val="single"/>
        </w:rPr>
        <w:t> </w:t>
      </w:r>
      <w:r w:rsidRPr="00BB4335">
        <w:rPr>
          <w:u w:val="single"/>
          <w:lang w:val="ru-RU"/>
        </w:rPr>
        <w:t xml:space="preserve"> организовања и учешћа на стручним, научним и пригодним скуповима, као и пројек</w:t>
      </w:r>
      <w:r w:rsidRPr="00BB4335">
        <w:rPr>
          <w:u w:val="single"/>
          <w:lang w:val="sr-Cyrl-RS"/>
        </w:rPr>
        <w:t>ата</w:t>
      </w:r>
      <w:r w:rsidRPr="00BB4335">
        <w:rPr>
          <w:u w:val="single"/>
          <w:lang w:val="ru-RU"/>
        </w:rPr>
        <w:t xml:space="preserve"> унапређивања професионалних и етичких стандарда у области јавног информисања</w:t>
      </w:r>
      <w:r w:rsidRPr="00BB4335">
        <w:rPr>
          <w:lang w:val="sr-Cyrl-RS"/>
        </w:rPr>
        <w:t>:</w:t>
      </w:r>
      <w:r w:rsidRPr="00BB4335">
        <w:rPr>
          <w:lang w:val="ru-RU"/>
        </w:rPr>
        <w:t xml:space="preserve"> </w:t>
      </w:r>
      <w:r w:rsidRPr="00BB4335">
        <w:t> </w:t>
      </w:r>
      <w:r w:rsidRPr="00BB4335">
        <w:rPr>
          <w:lang w:val="ru-RU"/>
        </w:rPr>
        <w:t xml:space="preserve"> </w:t>
      </w:r>
      <w:r w:rsidRPr="00BB4335">
        <w:t> </w:t>
      </w:r>
      <w:r w:rsidRPr="00BB4335">
        <w:rPr>
          <w:lang w:val="ru-RU"/>
        </w:rPr>
        <w:t xml:space="preserve"> </w:t>
      </w:r>
      <w:r w:rsidRPr="00BB4335">
        <w:t> </w:t>
      </w:r>
      <w:r w:rsidRPr="00BB4335">
        <w:rPr>
          <w:lang w:val="ru-RU"/>
        </w:rPr>
        <w:t xml:space="preserve"> </w:t>
      </w:r>
      <w:r w:rsidRPr="00BB4335">
        <w:t> </w:t>
      </w:r>
      <w:r w:rsidRPr="00BB4335">
        <w:rPr>
          <w:lang w:val="ru-RU"/>
        </w:rPr>
        <w:t xml:space="preserve"> </w:t>
      </w:r>
      <w:r w:rsidRPr="00BB4335">
        <w:t> </w:t>
      </w:r>
      <w:r w:rsidRPr="00BB4335">
        <w:rPr>
          <w:lang w:val="ru-RU"/>
        </w:rPr>
        <w:t xml:space="preserve"> </w:t>
      </w:r>
      <w:r w:rsidRPr="00BB4335">
        <w:t>  </w:t>
      </w:r>
      <w:r w:rsidRPr="00BB4335">
        <w:rPr>
          <w:sz w:val="20"/>
          <w:szCs w:val="20"/>
        </w:rPr>
        <w:t> </w:t>
      </w:r>
      <w:r w:rsidRPr="00BB4335">
        <w:rPr>
          <w:sz w:val="20"/>
          <w:szCs w:val="20"/>
          <w:lang w:val="ru-RU"/>
        </w:rPr>
        <w:t xml:space="preserve"> </w:t>
      </w:r>
      <w:r w:rsidRPr="00BB4335">
        <w:rPr>
          <w:sz w:val="20"/>
          <w:szCs w:val="20"/>
        </w:rPr>
        <w:t> </w:t>
      </w:r>
      <w:r w:rsidRPr="00BB4335">
        <w:rPr>
          <w:sz w:val="20"/>
          <w:szCs w:val="20"/>
          <w:lang w:val="ru-RU"/>
        </w:rPr>
        <w:t xml:space="preserve"> </w:t>
      </w:r>
      <w:r w:rsidRPr="00BB4335">
        <w:rPr>
          <w:sz w:val="20"/>
          <w:szCs w:val="20"/>
        </w:rPr>
        <w:t> </w:t>
      </w:r>
      <w:r w:rsidRPr="00BB4335">
        <w:rPr>
          <w:sz w:val="20"/>
          <w:szCs w:val="20"/>
          <w:lang w:val="ru-RU"/>
        </w:rPr>
        <w:t xml:space="preserve"> </w:t>
      </w:r>
      <w:r w:rsidRPr="00BB4335">
        <w:rPr>
          <w:sz w:val="20"/>
          <w:szCs w:val="20"/>
        </w:rPr>
        <w:t> </w:t>
      </w:r>
      <w:r w:rsidRPr="00BB4335">
        <w:rPr>
          <w:sz w:val="20"/>
          <w:szCs w:val="20"/>
          <w:lang w:val="ru-RU"/>
        </w:rPr>
        <w:t xml:space="preserve"> </w:t>
      </w:r>
      <w:r w:rsidRPr="00BB4335">
        <w:rPr>
          <w:sz w:val="20"/>
          <w:szCs w:val="20"/>
        </w:rPr>
        <w:t> </w:t>
      </w:r>
      <w:r w:rsidRPr="00BB4335">
        <w:rPr>
          <w:sz w:val="20"/>
          <w:szCs w:val="20"/>
          <w:lang w:val="ru-RU"/>
        </w:rPr>
        <w:t xml:space="preserve"> </w:t>
      </w:r>
      <w:r w:rsidRPr="00BB4335">
        <w:rPr>
          <w:sz w:val="20"/>
          <w:szCs w:val="20"/>
        </w:rPr>
        <w:t> </w:t>
      </w:r>
      <w:r w:rsidRPr="00BB4335">
        <w:rPr>
          <w:sz w:val="20"/>
          <w:szCs w:val="20"/>
          <w:lang w:val="ru-RU"/>
        </w:rPr>
        <w:t xml:space="preserve"> </w:t>
      </w:r>
      <w:r w:rsidRPr="00BB4335">
        <w:rPr>
          <w:sz w:val="20"/>
          <w:szCs w:val="20"/>
        </w:rPr>
        <w:t> </w:t>
      </w:r>
      <w:r w:rsidRPr="00BB4335">
        <w:rPr>
          <w:sz w:val="20"/>
          <w:szCs w:val="20"/>
          <w:lang w:val="ru-RU"/>
        </w:rPr>
        <w:t xml:space="preserve"> </w:t>
      </w:r>
      <w:r w:rsidRPr="00BB4335">
        <w:rPr>
          <w:sz w:val="20"/>
          <w:szCs w:val="20"/>
        </w:rPr>
        <w:t> </w:t>
      </w:r>
    </w:p>
    <w:p w:rsidR="00E736FB" w:rsidRPr="00BB4335" w:rsidRDefault="00E736FB" w:rsidP="009A2DB1">
      <w:pPr>
        <w:numPr>
          <w:ilvl w:val="0"/>
          <w:numId w:val="5"/>
        </w:numPr>
        <w:spacing w:before="100" w:beforeAutospacing="1" w:after="100" w:afterAutospacing="1"/>
        <w:jc w:val="both"/>
        <w:rPr>
          <w:lang w:val="ru-RU"/>
        </w:rPr>
      </w:pPr>
      <w:r w:rsidRPr="00BB4335">
        <w:rPr>
          <w:lang w:val="ru-RU"/>
        </w:rPr>
        <w:t>мера у којој предложени пројекат доприноси унапређењу и промоцији медијског и новинарског професионализма, новинарске аутономије и саморегулације;</w:t>
      </w:r>
    </w:p>
    <w:p w:rsidR="00E736FB" w:rsidRPr="00BB4335" w:rsidRDefault="00E736FB" w:rsidP="009A2DB1">
      <w:pPr>
        <w:numPr>
          <w:ilvl w:val="0"/>
          <w:numId w:val="5"/>
        </w:numPr>
        <w:spacing w:before="100" w:beforeAutospacing="1" w:after="100" w:afterAutospacing="1"/>
        <w:jc w:val="both"/>
        <w:rPr>
          <w:lang w:val="ru-RU"/>
        </w:rPr>
      </w:pPr>
      <w:r w:rsidRPr="00BB4335">
        <w:rPr>
          <w:lang w:val="ru-RU"/>
        </w:rPr>
        <w:t>мера у којој предложени пројекат доприноси јачању стручних капацитета</w:t>
      </w:r>
      <w:r w:rsidRPr="00BB4335">
        <w:t> </w:t>
      </w:r>
      <w:r w:rsidRPr="00BB4335">
        <w:rPr>
          <w:lang w:val="ru-RU"/>
        </w:rPr>
        <w:t xml:space="preserve"> медијских посленика (новинара, менаџера, истраживача, стручњака из области медијског права и сл.);</w:t>
      </w:r>
    </w:p>
    <w:p w:rsidR="00E736FB" w:rsidRPr="00BB4335" w:rsidRDefault="00E736FB" w:rsidP="009A2DB1">
      <w:pPr>
        <w:numPr>
          <w:ilvl w:val="0"/>
          <w:numId w:val="5"/>
        </w:numPr>
        <w:spacing w:before="100" w:beforeAutospacing="1" w:after="100" w:afterAutospacing="1"/>
        <w:jc w:val="both"/>
        <w:rPr>
          <w:lang w:val="ru-RU"/>
        </w:rPr>
      </w:pPr>
      <w:r w:rsidRPr="00BB4335">
        <w:rPr>
          <w:lang w:val="ru-RU"/>
        </w:rPr>
        <w:lastRenderedPageBreak/>
        <w:t xml:space="preserve">мера у којој предложени пројекат доприноси упознавању </w:t>
      </w:r>
      <w:r w:rsidRPr="00BB4335">
        <w:rPr>
          <w:lang w:val="sr-Cyrl-RS"/>
        </w:rPr>
        <w:t>јавности</w:t>
      </w:r>
      <w:r w:rsidRPr="00BB4335">
        <w:rPr>
          <w:lang w:val="ru-RU"/>
        </w:rPr>
        <w:t xml:space="preserve"> са развојем и новим достигнућима у медијском сектору;</w:t>
      </w:r>
    </w:p>
    <w:p w:rsidR="00E736FB" w:rsidRPr="00BB4335" w:rsidRDefault="00E736FB" w:rsidP="009A2DB1">
      <w:pPr>
        <w:numPr>
          <w:ilvl w:val="0"/>
          <w:numId w:val="5"/>
        </w:numPr>
        <w:jc w:val="both"/>
        <w:rPr>
          <w:sz w:val="22"/>
          <w:lang w:val="sr-Cyrl-RS"/>
        </w:rPr>
      </w:pPr>
      <w:r w:rsidRPr="00BB4335">
        <w:rPr>
          <w:lang w:val="ru-RU"/>
        </w:rPr>
        <w:t>мера у којој пројекат доприноси унапређењу медијске писмености</w:t>
      </w:r>
      <w:r w:rsidRPr="00BB4335">
        <w:rPr>
          <w:lang w:val="sr-Cyrl-RS"/>
        </w:rPr>
        <w:t>.</w:t>
      </w:r>
    </w:p>
    <w:p w:rsidR="00F46722" w:rsidRPr="00BB4335" w:rsidRDefault="00F46722" w:rsidP="009A2DB1">
      <w:pPr>
        <w:jc w:val="both"/>
        <w:rPr>
          <w:lang w:val="sr-Cyrl-RS"/>
        </w:rPr>
      </w:pPr>
    </w:p>
    <w:p w:rsidR="007937E9" w:rsidRPr="00BB4335" w:rsidRDefault="007937E9" w:rsidP="009A2DB1">
      <w:pPr>
        <w:jc w:val="both"/>
        <w:rPr>
          <w:b/>
          <w:u w:val="single"/>
          <w:lang w:val="sr-Cyrl-RS"/>
        </w:rPr>
      </w:pPr>
    </w:p>
    <w:p w:rsidR="00E736FB" w:rsidRDefault="00051B7A" w:rsidP="00BB4335">
      <w:pPr>
        <w:jc w:val="center"/>
        <w:rPr>
          <w:b/>
          <w:u w:val="single"/>
          <w:lang w:val="sr-Cyrl-RS"/>
        </w:rPr>
      </w:pPr>
      <w:r w:rsidRPr="00BB4335">
        <w:rPr>
          <w:b/>
          <w:u w:val="single"/>
          <w:lang w:val="sr-Cyrl-RS"/>
        </w:rPr>
        <w:t>Обаве</w:t>
      </w:r>
      <w:r w:rsidR="00F46722" w:rsidRPr="00BB4335">
        <w:rPr>
          <w:b/>
          <w:u w:val="single"/>
          <w:lang w:val="sr-Cyrl-RS"/>
        </w:rPr>
        <w:t xml:space="preserve">штење за учеснике Конкурса којима је Решењем </w:t>
      </w:r>
      <w:r w:rsidR="007937E9" w:rsidRPr="00BB4335">
        <w:rPr>
          <w:b/>
          <w:u w:val="single"/>
          <w:lang w:val="sr-Cyrl-RS"/>
        </w:rPr>
        <w:t>опредељен</w:t>
      </w:r>
      <w:r w:rsidR="00F46722" w:rsidRPr="00BB4335">
        <w:rPr>
          <w:b/>
          <w:u w:val="single"/>
          <w:lang w:val="sr-Cyrl-RS"/>
        </w:rPr>
        <w:t xml:space="preserve"> мањ</w:t>
      </w:r>
      <w:r w:rsidR="007937E9" w:rsidRPr="00BB4335">
        <w:rPr>
          <w:b/>
          <w:u w:val="single"/>
          <w:lang w:val="sr-Cyrl-RS"/>
        </w:rPr>
        <w:t>и</w:t>
      </w:r>
      <w:r w:rsidR="00F46722" w:rsidRPr="00BB4335">
        <w:rPr>
          <w:b/>
          <w:u w:val="single"/>
          <w:lang w:val="sr-Cyrl-RS"/>
        </w:rPr>
        <w:t xml:space="preserve"> </w:t>
      </w:r>
      <w:r w:rsidR="007937E9" w:rsidRPr="00BB4335">
        <w:rPr>
          <w:b/>
          <w:u w:val="single"/>
          <w:lang w:val="sr-Cyrl-RS"/>
        </w:rPr>
        <w:t xml:space="preserve">износ </w:t>
      </w:r>
      <w:r w:rsidR="00F46722" w:rsidRPr="00BB4335">
        <w:rPr>
          <w:b/>
          <w:u w:val="single"/>
          <w:lang w:val="sr-Cyrl-RS"/>
        </w:rPr>
        <w:t>средства од траженог</w:t>
      </w:r>
      <w:r w:rsidR="007937E9" w:rsidRPr="00BB4335">
        <w:rPr>
          <w:b/>
          <w:u w:val="single"/>
          <w:lang w:val="sr-Cyrl-RS"/>
        </w:rPr>
        <w:t xml:space="preserve"> буџетом</w:t>
      </w:r>
    </w:p>
    <w:p w:rsidR="00BB4335" w:rsidRPr="00BB4335" w:rsidRDefault="00BB4335" w:rsidP="00BB4335">
      <w:pPr>
        <w:jc w:val="center"/>
        <w:rPr>
          <w:b/>
          <w:u w:val="single"/>
          <w:lang w:val="sr-Cyrl-RS"/>
        </w:rPr>
      </w:pPr>
    </w:p>
    <w:p w:rsidR="00E736FB" w:rsidRPr="00BB4335" w:rsidRDefault="00E736FB" w:rsidP="00BB4335">
      <w:pPr>
        <w:jc w:val="center"/>
        <w:rPr>
          <w:lang w:val="sr-Cyrl-RS"/>
        </w:rPr>
      </w:pPr>
    </w:p>
    <w:p w:rsidR="00E736FB" w:rsidRPr="00BB4335" w:rsidRDefault="007937E9" w:rsidP="00E736FB">
      <w:pPr>
        <w:ind w:firstLine="708"/>
        <w:jc w:val="both"/>
        <w:rPr>
          <w:b/>
          <w:lang w:val="sr-Latn-RS"/>
        </w:rPr>
      </w:pPr>
      <w:r w:rsidRPr="00BB4335">
        <w:rPr>
          <w:b/>
          <w:lang w:val="sr-Cyrl-CS"/>
        </w:rPr>
        <w:t>Уколико је Р</w:t>
      </w:r>
      <w:r w:rsidR="00E736FB" w:rsidRPr="00BB4335">
        <w:rPr>
          <w:b/>
          <w:lang w:val="sr-Cyrl-CS"/>
        </w:rPr>
        <w:t>ешењем о додели средстава за појединог корисника одређен мањи износ од оног који је тражен у конкурсној пријави, корисник средстава дужан је да пошаље ревидиран буџет пројекта, којим спецификује намену средстава, а у складу са износом који му је решењем додељен.</w:t>
      </w:r>
      <w:r w:rsidR="009A2DB1" w:rsidRPr="00BB4335">
        <w:rPr>
          <w:b/>
          <w:lang w:val="sr-Cyrl-CS"/>
        </w:rPr>
        <w:t xml:space="preserve"> </w:t>
      </w:r>
    </w:p>
    <w:p w:rsidR="00E736FB" w:rsidRPr="00BB4335" w:rsidRDefault="00E736FB" w:rsidP="00E736FB">
      <w:pPr>
        <w:jc w:val="both"/>
        <w:rPr>
          <w:lang w:val="sr-Latn-RS"/>
        </w:rPr>
      </w:pPr>
      <w:r w:rsidRPr="00BB4335">
        <w:rPr>
          <w:lang w:val="sr-Latn-RS"/>
        </w:rPr>
        <w:t xml:space="preserve">            </w:t>
      </w:r>
      <w:r w:rsidRPr="00BB4335">
        <w:rPr>
          <w:lang w:val="sr-Cyrl-CS"/>
        </w:rPr>
        <w:t xml:space="preserve">Корисник средстава може ревидираним буџетом пројекта тражити да му пројекат сразмерно краће траје или да умањи део програмских ставки, уважавајући природу пројекта за који су му одобрена средства. </w:t>
      </w:r>
    </w:p>
    <w:p w:rsidR="00E736FB" w:rsidRPr="00BB4335" w:rsidRDefault="00E736FB" w:rsidP="00E736FB">
      <w:pPr>
        <w:jc w:val="both"/>
        <w:rPr>
          <w:lang w:val="sr-Latn-RS"/>
        </w:rPr>
      </w:pPr>
      <w:r w:rsidRPr="00BB4335">
        <w:rPr>
          <w:lang w:val="sr-Cyrl-CS"/>
        </w:rPr>
        <w:t xml:space="preserve">       </w:t>
      </w:r>
      <w:r w:rsidRPr="00BB4335">
        <w:rPr>
          <w:lang w:val="sr-Latn-RS"/>
        </w:rPr>
        <w:t xml:space="preserve">    </w:t>
      </w:r>
      <w:r w:rsidRPr="00BB4335">
        <w:rPr>
          <w:lang w:val="sr-Cyrl-CS"/>
        </w:rPr>
        <w:t xml:space="preserve"> Корисник средстава може доставити обавештење о томе да одустаје од средстава која су му додељена.  </w:t>
      </w:r>
    </w:p>
    <w:p w:rsidR="00E736FB" w:rsidRPr="00BB4335" w:rsidRDefault="00E736FB" w:rsidP="00E736FB">
      <w:pPr>
        <w:ind w:firstLine="708"/>
        <w:jc w:val="both"/>
        <w:rPr>
          <w:lang w:val="sr-Latn-RS"/>
        </w:rPr>
      </w:pPr>
      <w:r w:rsidRPr="00BB4335">
        <w:rPr>
          <w:lang w:val="sr-Cyrl-CS"/>
        </w:rPr>
        <w:t xml:space="preserve">Кориснику средстава неће бити дозвољено да закључи уговор са Градском управом, уколико му рачун буде у блокади, односно неће му се пренети средства на рачун уколико му рачун буде блокиран након закључења уговора. </w:t>
      </w:r>
    </w:p>
    <w:p w:rsidR="00E736FB" w:rsidRPr="00BB4335" w:rsidRDefault="00E736FB" w:rsidP="00E736FB">
      <w:pPr>
        <w:ind w:firstLine="720"/>
        <w:jc w:val="both"/>
        <w:rPr>
          <w:lang w:val="ru-RU"/>
        </w:rPr>
      </w:pPr>
      <w:r w:rsidRPr="00BB4335">
        <w:rPr>
          <w:lang w:val="ru-RU"/>
        </w:rPr>
        <w:t xml:space="preserve">Одобрена средства се  користе </w:t>
      </w:r>
      <w:r w:rsidRPr="00BB4335">
        <w:rPr>
          <w:b/>
          <w:lang w:val="ru-RU"/>
        </w:rPr>
        <w:t>искључиво за намене за кој</w:t>
      </w:r>
      <w:r w:rsidRPr="00BB4335">
        <w:rPr>
          <w:b/>
        </w:rPr>
        <w:t>e</w:t>
      </w:r>
      <w:r w:rsidRPr="00BB4335">
        <w:rPr>
          <w:b/>
          <w:lang w:val="ru-RU"/>
        </w:rPr>
        <w:t xml:space="preserve"> су додељена</w:t>
      </w:r>
      <w:r w:rsidRPr="00BB4335">
        <w:rPr>
          <w:lang w:val="ru-RU"/>
        </w:rPr>
        <w:t>, а корисник средстава је дужан да Градској управи достави извештај о реализацији пројекта, материјални  доказ о реализацији и дистрибуцији односно емитовању, као и о наменском коришћењу додељених средстава у прописаном року.</w:t>
      </w:r>
    </w:p>
    <w:p w:rsidR="00E736FB" w:rsidRPr="00BB4335" w:rsidRDefault="00E736FB" w:rsidP="00E736FB">
      <w:pPr>
        <w:ind w:firstLine="709"/>
        <w:jc w:val="both"/>
        <w:rPr>
          <w:lang w:val="sr-Cyrl-RS"/>
        </w:rPr>
      </w:pPr>
      <w:r w:rsidRPr="00BB4335">
        <w:rPr>
          <w:lang w:val="ru-RU"/>
        </w:rPr>
        <w:t xml:space="preserve">Учесник Конкурса </w:t>
      </w:r>
      <w:r w:rsidRPr="00BB4335">
        <w:rPr>
          <w:lang w:val="sr-Cyrl-RS"/>
        </w:rPr>
        <w:t xml:space="preserve">не може </w:t>
      </w:r>
      <w:r w:rsidRPr="00BB4335">
        <w:rPr>
          <w:lang w:val="ru-RU"/>
        </w:rPr>
        <w:t>додељена средства</w:t>
      </w:r>
      <w:r w:rsidRPr="00BB4335">
        <w:t> </w:t>
      </w:r>
      <w:r w:rsidRPr="00BB4335">
        <w:rPr>
          <w:lang w:val="sr-Cyrl-RS"/>
        </w:rPr>
        <w:t>утрошити на плате запослених, нити на набавку и одржавање опреме.</w:t>
      </w:r>
    </w:p>
    <w:p w:rsidR="00E736FB" w:rsidRPr="00BB4335" w:rsidRDefault="00E736FB" w:rsidP="00E736FB">
      <w:pPr>
        <w:ind w:firstLine="720"/>
        <w:jc w:val="both"/>
        <w:rPr>
          <w:sz w:val="22"/>
          <w:lang w:val="sr-Cyrl-RS"/>
        </w:rPr>
      </w:pPr>
    </w:p>
    <w:sectPr w:rsidR="00E736FB" w:rsidRPr="00BB433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04357"/>
    <w:multiLevelType w:val="hybridMultilevel"/>
    <w:tmpl w:val="6802AB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D27BF"/>
    <w:multiLevelType w:val="multilevel"/>
    <w:tmpl w:val="08AC0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D06CEA"/>
    <w:multiLevelType w:val="multilevel"/>
    <w:tmpl w:val="3822E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41197D"/>
    <w:multiLevelType w:val="hybridMultilevel"/>
    <w:tmpl w:val="8C449168"/>
    <w:lvl w:ilvl="0" w:tplc="54D03C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251D59"/>
    <w:multiLevelType w:val="multilevel"/>
    <w:tmpl w:val="10560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B69"/>
    <w:rsid w:val="00051B7A"/>
    <w:rsid w:val="00063FDA"/>
    <w:rsid w:val="002A6B69"/>
    <w:rsid w:val="00480F1E"/>
    <w:rsid w:val="007937E9"/>
    <w:rsid w:val="007B4B31"/>
    <w:rsid w:val="008E7F86"/>
    <w:rsid w:val="009A2DB1"/>
    <w:rsid w:val="00A20D40"/>
    <w:rsid w:val="00A84F16"/>
    <w:rsid w:val="00A927D2"/>
    <w:rsid w:val="00BB4335"/>
    <w:rsid w:val="00BF5540"/>
    <w:rsid w:val="00C309BE"/>
    <w:rsid w:val="00C83173"/>
    <w:rsid w:val="00E736FB"/>
    <w:rsid w:val="00E75EFA"/>
    <w:rsid w:val="00F46722"/>
    <w:rsid w:val="00F96BEC"/>
    <w:rsid w:val="00FF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937E9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FD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736FB"/>
    <w:pPr>
      <w:spacing w:before="100" w:beforeAutospacing="1" w:after="100" w:afterAutospacing="1"/>
    </w:pPr>
  </w:style>
  <w:style w:type="character" w:styleId="Hyperlink">
    <w:name w:val="Hyperlink"/>
    <w:rsid w:val="00E736F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7937E9"/>
    <w:rPr>
      <w:rFonts w:ascii="Times New Roman" w:eastAsia="Times New Roman" w:hAnsi="Times New Roman" w:cs="Times New Roman"/>
      <w:b/>
      <w:bCs/>
      <w:sz w:val="24"/>
      <w:szCs w:val="24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937E9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FD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736FB"/>
    <w:pPr>
      <w:spacing w:before="100" w:beforeAutospacing="1" w:after="100" w:afterAutospacing="1"/>
    </w:pPr>
  </w:style>
  <w:style w:type="character" w:styleId="Hyperlink">
    <w:name w:val="Hyperlink"/>
    <w:rsid w:val="00E736F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7937E9"/>
    <w:rPr>
      <w:rFonts w:ascii="Times New Roman" w:eastAsia="Times New Roman" w:hAnsi="Times New Roman" w:cs="Times New Roman"/>
      <w:b/>
      <w:bCs/>
      <w:sz w:val="24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2015-07-17T11:33:00Z</cp:lastPrinted>
  <dcterms:created xsi:type="dcterms:W3CDTF">2015-07-17T12:01:00Z</dcterms:created>
  <dcterms:modified xsi:type="dcterms:W3CDTF">2015-07-17T12:01:00Z</dcterms:modified>
</cp:coreProperties>
</file>