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28" w:rsidRPr="001F0568" w:rsidRDefault="001F0568" w:rsidP="001F0568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sr-Cyrl-RS"/>
        </w:rPr>
      </w:pPr>
      <w:r w:rsidRPr="001F0568">
        <w:rPr>
          <w:rFonts w:ascii="Times New Roman" w:hAnsi="Times New Roman" w:cs="Times New Roman"/>
          <w:b/>
          <w:i/>
          <w:sz w:val="36"/>
          <w:szCs w:val="36"/>
          <w:lang w:val="sr-Cyrl-RS"/>
        </w:rPr>
        <w:t>Свечано отварање јубиларног 40. Интернационалног фестивала алтернат и новог театра ИНФАНТ</w:t>
      </w:r>
    </w:p>
    <w:p w:rsidR="001F0568" w:rsidRDefault="001F0568" w:rsidP="001F056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0568" w:rsidRDefault="001F0568" w:rsidP="001F056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0568" w:rsidRPr="001F0568" w:rsidRDefault="001F0568" w:rsidP="001F056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F056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Уторак, 25.јун 2013. / 19 сати /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СНП</w:t>
      </w:r>
      <w:r w:rsidRPr="001F0568">
        <w:rPr>
          <w:rFonts w:ascii="Times New Roman" w:hAnsi="Times New Roman" w:cs="Times New Roman"/>
          <w:b/>
          <w:sz w:val="24"/>
          <w:szCs w:val="24"/>
          <w:lang w:val="sr-Cyrl-RS"/>
        </w:rPr>
        <w:t>, сцена „Пера Добриновић“</w:t>
      </w:r>
    </w:p>
    <w:p w:rsidR="001F0568" w:rsidRDefault="001F0568" w:rsidP="001F056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F056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Фестивал отвара</w:t>
      </w:r>
      <w:r w:rsidRPr="001F0568">
        <w:rPr>
          <w:rFonts w:ascii="Times New Roman" w:hAnsi="Times New Roman" w:cs="Times New Roman"/>
          <w:b/>
          <w:sz w:val="24"/>
          <w:szCs w:val="24"/>
          <w:lang w:val="sr-Cyrl-RS"/>
        </w:rPr>
        <w:t>: редитељ, писац и универзитетски професор Петар Зец</w:t>
      </w:r>
    </w:p>
    <w:p w:rsidR="001F0568" w:rsidRDefault="001F0568" w:rsidP="001F056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F0568" w:rsidRDefault="001F0568" w:rsidP="001F05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Сајт: </w:t>
      </w:r>
      <w:hyperlink r:id="rId5" w:history="1">
        <w:r w:rsidR="003B6350" w:rsidRPr="009A4A94">
          <w:rPr>
            <w:rStyle w:val="Hyperlink"/>
            <w:rFonts w:ascii="Times New Roman" w:hAnsi="Times New Roman" w:cs="Times New Roman"/>
            <w:sz w:val="24"/>
            <w:szCs w:val="24"/>
          </w:rPr>
          <w:t>www.infant.rs</w:t>
        </w:r>
      </w:hyperlink>
    </w:p>
    <w:p w:rsidR="003B6350" w:rsidRPr="001F0568" w:rsidRDefault="003B6350" w:rsidP="001F05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568" w:rsidRDefault="001F0568" w:rsidP="001F056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Програм:</w:t>
      </w:r>
    </w:p>
    <w:p w:rsidR="001F0568" w:rsidRPr="001F0568" w:rsidRDefault="001F0568" w:rsidP="001F0568">
      <w:pPr>
        <w:spacing w:after="0" w:line="240" w:lineRule="atLeast"/>
        <w:rPr>
          <w:rFonts w:ascii="Arial" w:eastAsia="Times New Roman" w:hAnsi="Arial" w:cs="Arial"/>
          <w:b/>
          <w:bCs/>
          <w:color w:val="374887"/>
          <w:sz w:val="18"/>
          <w:szCs w:val="18"/>
          <w:lang w:eastAsia="sr-Latn-RS"/>
        </w:rPr>
      </w:pPr>
      <w:r w:rsidRPr="001F0568">
        <w:rPr>
          <w:rFonts w:ascii="Arial" w:eastAsia="Times New Roman" w:hAnsi="Arial" w:cs="Arial"/>
          <w:b/>
          <w:bCs/>
          <w:color w:val="374887"/>
          <w:sz w:val="18"/>
          <w:szCs w:val="18"/>
          <w:lang w:eastAsia="sr-Latn-RS"/>
        </w:rPr>
        <w:t>УТОРАК, 25. јун</w:t>
      </w:r>
    </w:p>
    <w:p w:rsidR="001F0568" w:rsidRPr="001F0568" w:rsidRDefault="001F0568" w:rsidP="001F0568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sr-Latn-RS"/>
        </w:rPr>
      </w:pPr>
      <w:r w:rsidRPr="001F0568">
        <w:rPr>
          <w:rFonts w:ascii="Arial" w:eastAsia="Times New Roman" w:hAnsi="Arial" w:cs="Arial"/>
          <w:b/>
          <w:bCs/>
          <w:color w:val="000000"/>
          <w:sz w:val="18"/>
          <w:szCs w:val="18"/>
          <w:lang w:eastAsia="sr-Latn-RS"/>
        </w:rPr>
        <w:t>19.00 </w:t>
      </w:r>
      <w:hyperlink r:id="rId6" w:history="1">
        <w:r w:rsidRPr="001F0568">
          <w:rPr>
            <w:rFonts w:ascii="Arial" w:eastAsia="Times New Roman" w:hAnsi="Arial" w:cs="Arial"/>
            <w:b/>
            <w:bCs/>
            <w:color w:val="000000"/>
            <w:sz w:val="18"/>
            <w:szCs w:val="18"/>
            <w:u w:val="single"/>
            <w:lang w:eastAsia="sr-Latn-RS"/>
          </w:rPr>
          <w:t>YESTERDAY – СЕТИ СЕ ДА ЗАБОРАВИШ</w:t>
        </w:r>
      </w:hyperlink>
      <w:r w:rsidRPr="001F0568">
        <w:rPr>
          <w:rFonts w:ascii="Arial" w:eastAsia="Times New Roman" w:hAnsi="Arial" w:cs="Arial"/>
          <w:b/>
          <w:bCs/>
          <w:color w:val="000000"/>
          <w:sz w:val="18"/>
          <w:szCs w:val="18"/>
          <w:lang w:eastAsia="sr-Latn-RS"/>
        </w:rPr>
        <w:t>, Битеф театар – Битеф денс компанија (Србија) </w:t>
      </w:r>
      <w:r w:rsidRPr="001F0568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t>– СНП, Сцена „Пера Добриновић“ (70’)</w:t>
      </w:r>
      <w:r w:rsidRPr="001F0568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br/>
      </w:r>
      <w:r w:rsidRPr="001F0568">
        <w:rPr>
          <w:rFonts w:ascii="Arial" w:eastAsia="Times New Roman" w:hAnsi="Arial" w:cs="Arial"/>
          <w:b/>
          <w:bCs/>
          <w:color w:val="000000"/>
          <w:sz w:val="18"/>
          <w:szCs w:val="18"/>
          <w:lang w:eastAsia="sr-Latn-RS"/>
        </w:rPr>
        <w:t>21.00 </w:t>
      </w:r>
      <w:hyperlink r:id="rId7" w:history="1">
        <w:r w:rsidRPr="001F0568">
          <w:rPr>
            <w:rFonts w:ascii="Arial" w:eastAsia="Times New Roman" w:hAnsi="Arial" w:cs="Arial"/>
            <w:b/>
            <w:bCs/>
            <w:color w:val="000000"/>
            <w:sz w:val="18"/>
            <w:szCs w:val="18"/>
            <w:u w:val="single"/>
            <w:lang w:eastAsia="sr-Latn-RS"/>
          </w:rPr>
          <w:t>РОЗАМУНДА</w:t>
        </w:r>
      </w:hyperlink>
      <w:r w:rsidRPr="001F0568">
        <w:rPr>
          <w:rFonts w:ascii="Arial" w:eastAsia="Times New Roman" w:hAnsi="Arial" w:cs="Arial"/>
          <w:b/>
          <w:bCs/>
          <w:color w:val="000000"/>
          <w:sz w:val="18"/>
          <w:szCs w:val="18"/>
          <w:lang w:eastAsia="sr-Latn-RS"/>
        </w:rPr>
        <w:t>, Позориште „Хотел Булић“ (Хрватска) </w:t>
      </w:r>
      <w:r w:rsidRPr="001F0568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t>– СНП, Камерна сцена (60’)</w:t>
      </w:r>
      <w:r w:rsidRPr="001F0568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br/>
        <w:t>23.00 Отварање изложбе фотографија:</w:t>
      </w:r>
      <w:hyperlink r:id="rId8" w:history="1">
        <w:r w:rsidRPr="001F0568">
          <w:rPr>
            <w:rFonts w:ascii="Arial" w:eastAsia="Times New Roman" w:hAnsi="Arial" w:cs="Arial"/>
            <w:b/>
            <w:bCs/>
            <w:color w:val="000000"/>
            <w:sz w:val="18"/>
            <w:szCs w:val="18"/>
            <w:u w:val="single"/>
            <w:lang w:eastAsia="sr-Latn-RS"/>
          </w:rPr>
          <w:t> ЧЕТРДЕСЕТ ГОДИНА ИНФАНТА</w:t>
        </w:r>
      </w:hyperlink>
      <w:r w:rsidRPr="001F0568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t>, Бранислав Лучић (Србија) – КЦНС, Клуб „Трибина младих“</w:t>
      </w:r>
    </w:p>
    <w:p w:rsidR="001F0568" w:rsidRPr="001F0568" w:rsidRDefault="001F0568" w:rsidP="001F0568">
      <w:pPr>
        <w:spacing w:after="0" w:line="240" w:lineRule="atLeast"/>
        <w:rPr>
          <w:rFonts w:ascii="Arial" w:eastAsia="Times New Roman" w:hAnsi="Arial" w:cs="Arial"/>
          <w:b/>
          <w:bCs/>
          <w:color w:val="374887"/>
          <w:sz w:val="18"/>
          <w:szCs w:val="18"/>
          <w:lang w:eastAsia="sr-Latn-RS"/>
        </w:rPr>
      </w:pPr>
      <w:r w:rsidRPr="001F0568">
        <w:rPr>
          <w:rFonts w:ascii="Arial" w:eastAsia="Times New Roman" w:hAnsi="Arial" w:cs="Arial"/>
          <w:b/>
          <w:bCs/>
          <w:color w:val="374887"/>
          <w:sz w:val="18"/>
          <w:szCs w:val="18"/>
          <w:lang w:eastAsia="sr-Latn-RS"/>
        </w:rPr>
        <w:t>СРЕДА, 26. јун</w:t>
      </w:r>
    </w:p>
    <w:p w:rsidR="001F0568" w:rsidRPr="001F0568" w:rsidRDefault="001F0568" w:rsidP="001F0568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sr-Latn-RS"/>
        </w:rPr>
      </w:pPr>
      <w:r w:rsidRPr="001F0568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t>11.00 Округли сто о представама „Yesterday - Сети се да заборавиш“ и „Розамунда“ – КЦНС, Клуб „Трибина младих“</w:t>
      </w:r>
      <w:r w:rsidRPr="001F0568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br/>
      </w:r>
      <w:r w:rsidRPr="001F0568">
        <w:rPr>
          <w:rFonts w:ascii="Arial" w:eastAsia="Times New Roman" w:hAnsi="Arial" w:cs="Arial"/>
          <w:b/>
          <w:bCs/>
          <w:color w:val="000000"/>
          <w:sz w:val="18"/>
          <w:szCs w:val="18"/>
          <w:lang w:eastAsia="sr-Latn-RS"/>
        </w:rPr>
        <w:t>19.00 </w:t>
      </w:r>
      <w:hyperlink r:id="rId9" w:history="1">
        <w:r w:rsidRPr="001F0568">
          <w:rPr>
            <w:rFonts w:ascii="Arial" w:eastAsia="Times New Roman" w:hAnsi="Arial" w:cs="Arial"/>
            <w:b/>
            <w:bCs/>
            <w:color w:val="000000"/>
            <w:sz w:val="18"/>
            <w:szCs w:val="18"/>
            <w:u w:val="single"/>
            <w:lang w:eastAsia="sr-Latn-RS"/>
          </w:rPr>
          <w:t>ЕДИП КОДБРЕЈКЕР</w:t>
        </w:r>
      </w:hyperlink>
      <w:r w:rsidRPr="001F0568">
        <w:rPr>
          <w:rFonts w:ascii="Arial" w:eastAsia="Times New Roman" w:hAnsi="Arial" w:cs="Arial"/>
          <w:b/>
          <w:bCs/>
          <w:color w:val="000000"/>
          <w:sz w:val="18"/>
          <w:szCs w:val="18"/>
          <w:lang w:eastAsia="sr-Latn-RS"/>
        </w:rPr>
        <w:t>, Студио за електронски театар, Универзитет Гринич (Велика Британија) </w:t>
      </w:r>
      <w:r w:rsidRPr="001F0568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t>– СНП, Сцена „Јован Ђорђевић“</w:t>
      </w:r>
      <w:r w:rsidRPr="001F0568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br/>
      </w:r>
      <w:r w:rsidRPr="001F0568">
        <w:rPr>
          <w:rFonts w:ascii="Arial" w:eastAsia="Times New Roman" w:hAnsi="Arial" w:cs="Arial"/>
          <w:b/>
          <w:bCs/>
          <w:color w:val="000000"/>
          <w:sz w:val="18"/>
          <w:szCs w:val="18"/>
          <w:lang w:eastAsia="sr-Latn-RS"/>
        </w:rPr>
        <w:t>21.00 </w:t>
      </w:r>
      <w:hyperlink r:id="rId10" w:history="1">
        <w:r w:rsidRPr="001F0568">
          <w:rPr>
            <w:rFonts w:ascii="Arial" w:eastAsia="Times New Roman" w:hAnsi="Arial" w:cs="Arial"/>
            <w:b/>
            <w:bCs/>
            <w:color w:val="000000"/>
            <w:sz w:val="18"/>
            <w:szCs w:val="18"/>
            <w:u w:val="single"/>
            <w:lang w:eastAsia="sr-Latn-RS"/>
          </w:rPr>
          <w:t>„једна мистериозна Ствар, рече е.е. камингс“</w:t>
        </w:r>
      </w:hyperlink>
      <w:r w:rsidRPr="001F0568">
        <w:rPr>
          <w:rFonts w:ascii="Arial" w:eastAsia="Times New Roman" w:hAnsi="Arial" w:cs="Arial"/>
          <w:b/>
          <w:bCs/>
          <w:color w:val="000000"/>
          <w:sz w:val="18"/>
          <w:szCs w:val="18"/>
          <w:lang w:eastAsia="sr-Latn-RS"/>
        </w:rPr>
        <w:t>, </w:t>
      </w:r>
      <w:hyperlink r:id="rId11" w:history="1">
        <w:r w:rsidRPr="001F0568">
          <w:rPr>
            <w:rFonts w:ascii="Arial" w:eastAsia="Times New Roman" w:hAnsi="Arial" w:cs="Arial"/>
            <w:b/>
            <w:bCs/>
            <w:color w:val="000000"/>
            <w:sz w:val="18"/>
            <w:szCs w:val="18"/>
            <w:u w:val="single"/>
            <w:lang w:eastAsia="sr-Latn-RS"/>
          </w:rPr>
          <w:t>„ШТА РЕЋИ О ПЈЕРУ“,</w:t>
        </w:r>
      </w:hyperlink>
      <w:r w:rsidRPr="001F0568">
        <w:rPr>
          <w:rFonts w:ascii="Arial" w:eastAsia="Times New Roman" w:hAnsi="Arial" w:cs="Arial"/>
          <w:b/>
          <w:bCs/>
          <w:color w:val="000000"/>
          <w:sz w:val="18"/>
          <w:szCs w:val="18"/>
          <w:lang w:eastAsia="sr-Latn-RS"/>
        </w:rPr>
        <w:t> </w:t>
      </w:r>
      <w:hyperlink r:id="rId12" w:history="1">
        <w:r w:rsidRPr="001F0568">
          <w:rPr>
            <w:rFonts w:ascii="Arial" w:eastAsia="Times New Roman" w:hAnsi="Arial" w:cs="Arial"/>
            <w:b/>
            <w:bCs/>
            <w:color w:val="000000"/>
            <w:sz w:val="18"/>
            <w:szCs w:val="18"/>
            <w:u w:val="single"/>
            <w:lang w:eastAsia="sr-Latn-RS"/>
          </w:rPr>
          <w:t>„ОЛИМПИЈА“</w:t>
        </w:r>
      </w:hyperlink>
      <w:r w:rsidRPr="001F0568">
        <w:rPr>
          <w:rFonts w:ascii="Arial" w:eastAsia="Times New Roman" w:hAnsi="Arial" w:cs="Arial"/>
          <w:b/>
          <w:bCs/>
          <w:color w:val="000000"/>
          <w:sz w:val="18"/>
          <w:szCs w:val="18"/>
          <w:lang w:eastAsia="sr-Latn-RS"/>
        </w:rPr>
        <w:t>, Вера Мантеро и О румо до фумо (Португал) </w:t>
      </w:r>
      <w:r w:rsidRPr="001F0568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t>– КЦНС, Велика сала (20’, 17’, 17’)</w:t>
      </w:r>
    </w:p>
    <w:p w:rsidR="001F0568" w:rsidRPr="001F0568" w:rsidRDefault="001F0568" w:rsidP="001F0568">
      <w:pPr>
        <w:spacing w:after="0" w:line="240" w:lineRule="atLeast"/>
        <w:rPr>
          <w:rFonts w:ascii="Arial" w:eastAsia="Times New Roman" w:hAnsi="Arial" w:cs="Arial"/>
          <w:b/>
          <w:bCs/>
          <w:color w:val="374887"/>
          <w:sz w:val="18"/>
          <w:szCs w:val="18"/>
          <w:lang w:eastAsia="sr-Latn-RS"/>
        </w:rPr>
      </w:pPr>
      <w:r w:rsidRPr="001F0568">
        <w:rPr>
          <w:rFonts w:ascii="Arial" w:eastAsia="Times New Roman" w:hAnsi="Arial" w:cs="Arial"/>
          <w:b/>
          <w:bCs/>
          <w:color w:val="374887"/>
          <w:sz w:val="18"/>
          <w:szCs w:val="18"/>
          <w:lang w:eastAsia="sr-Latn-RS"/>
        </w:rPr>
        <w:t>ЧЕТВРТАК, 27. јун</w:t>
      </w:r>
    </w:p>
    <w:p w:rsidR="001F0568" w:rsidRPr="001F0568" w:rsidRDefault="001F0568" w:rsidP="001F0568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sr-Latn-RS"/>
        </w:rPr>
      </w:pPr>
      <w:r w:rsidRPr="001F0568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t>11.00 Округли сто о представама „Едип кодбрејкер“ и „једна мистериозна Ствар, рече е.е. камингс“, „Шта рећи о Пјеру“, „Олимпија“ – КЦНС, Клуб „Трибина младих“</w:t>
      </w:r>
      <w:r w:rsidRPr="001F0568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br/>
      </w:r>
      <w:r w:rsidRPr="001F0568">
        <w:rPr>
          <w:rFonts w:ascii="Arial" w:eastAsia="Times New Roman" w:hAnsi="Arial" w:cs="Arial"/>
          <w:b/>
          <w:bCs/>
          <w:color w:val="000000"/>
          <w:sz w:val="18"/>
          <w:szCs w:val="18"/>
          <w:lang w:eastAsia="sr-Latn-RS"/>
        </w:rPr>
        <w:t>19.00 </w:t>
      </w:r>
      <w:hyperlink r:id="rId13" w:history="1">
        <w:r w:rsidRPr="001F0568">
          <w:rPr>
            <w:rFonts w:ascii="Arial" w:eastAsia="Times New Roman" w:hAnsi="Arial" w:cs="Arial"/>
            <w:b/>
            <w:bCs/>
            <w:color w:val="000000"/>
            <w:sz w:val="18"/>
            <w:szCs w:val="18"/>
            <w:u w:val="single"/>
            <w:lang w:eastAsia="sr-Latn-RS"/>
          </w:rPr>
          <w:t>ЖЕНЕ БЕЗ МУШКАРЦА И ТО ЈЕ СВЕ или ДОМ БЕРНАРДЕ АЛБЕ</w:t>
        </w:r>
      </w:hyperlink>
      <w:r w:rsidRPr="001F0568">
        <w:rPr>
          <w:rFonts w:ascii="Arial" w:eastAsia="Times New Roman" w:hAnsi="Arial" w:cs="Arial"/>
          <w:b/>
          <w:bCs/>
          <w:color w:val="000000"/>
          <w:sz w:val="18"/>
          <w:szCs w:val="18"/>
          <w:lang w:eastAsia="sr-Latn-RS"/>
        </w:rPr>
        <w:t>, Мали драмски театар – Битола, Македонија</w:t>
      </w:r>
      <w:r w:rsidRPr="001F0568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t> – СНП, Сцена „Јован Ђорђевић“ (80’) </w:t>
      </w:r>
      <w:r w:rsidRPr="001F0568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br/>
      </w:r>
      <w:r w:rsidRPr="001F0568">
        <w:rPr>
          <w:rFonts w:ascii="Arial" w:eastAsia="Times New Roman" w:hAnsi="Arial" w:cs="Arial"/>
          <w:b/>
          <w:bCs/>
          <w:color w:val="000000"/>
          <w:sz w:val="18"/>
          <w:szCs w:val="18"/>
          <w:lang w:eastAsia="sr-Latn-RS"/>
        </w:rPr>
        <w:t>21.00 </w:t>
      </w:r>
      <w:hyperlink r:id="rId14" w:history="1">
        <w:r w:rsidRPr="001F0568">
          <w:rPr>
            <w:rFonts w:ascii="Arial" w:eastAsia="Times New Roman" w:hAnsi="Arial" w:cs="Arial"/>
            <w:b/>
            <w:bCs/>
            <w:color w:val="000000"/>
            <w:sz w:val="18"/>
            <w:szCs w:val="18"/>
            <w:u w:val="single"/>
            <w:lang w:eastAsia="sr-Latn-RS"/>
          </w:rPr>
          <w:t>ЗАНОШЕЊЕ (или ПОКРЕТАЊЕ НАГОНА)</w:t>
        </w:r>
      </w:hyperlink>
      <w:r w:rsidRPr="001F0568">
        <w:rPr>
          <w:rFonts w:ascii="Arial" w:eastAsia="Times New Roman" w:hAnsi="Arial" w:cs="Arial"/>
          <w:b/>
          <w:bCs/>
          <w:color w:val="000000"/>
          <w:sz w:val="18"/>
          <w:szCs w:val="18"/>
          <w:lang w:eastAsia="sr-Latn-RS"/>
        </w:rPr>
        <w:t>, Кит Џонсон– X-act (Данска) </w:t>
      </w:r>
      <w:r w:rsidRPr="001F0568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t>– СНП, Сцена „Пера Добриновић“ (50')</w:t>
      </w:r>
    </w:p>
    <w:p w:rsidR="001F0568" w:rsidRPr="001F0568" w:rsidRDefault="001F0568" w:rsidP="001F0568">
      <w:pPr>
        <w:spacing w:after="0" w:line="240" w:lineRule="atLeast"/>
        <w:rPr>
          <w:rFonts w:ascii="Arial" w:eastAsia="Times New Roman" w:hAnsi="Arial" w:cs="Arial"/>
          <w:b/>
          <w:bCs/>
          <w:color w:val="374887"/>
          <w:sz w:val="18"/>
          <w:szCs w:val="18"/>
          <w:lang w:eastAsia="sr-Latn-RS"/>
        </w:rPr>
      </w:pPr>
      <w:r w:rsidRPr="001F0568">
        <w:rPr>
          <w:rFonts w:ascii="Arial" w:eastAsia="Times New Roman" w:hAnsi="Arial" w:cs="Arial"/>
          <w:b/>
          <w:bCs/>
          <w:color w:val="374887"/>
          <w:sz w:val="18"/>
          <w:szCs w:val="18"/>
          <w:lang w:eastAsia="sr-Latn-RS"/>
        </w:rPr>
        <w:t>ПЕТАК, 28. јун</w:t>
      </w:r>
    </w:p>
    <w:p w:rsidR="001F0568" w:rsidRPr="001F0568" w:rsidRDefault="001F0568" w:rsidP="001F0568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sr-Latn-RS"/>
        </w:rPr>
      </w:pPr>
      <w:r w:rsidRPr="001F0568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t>11.00 Округли сто о представама „Жене без мушкарца и то је све или Дом Бернарде Албе“ и „Заношење (или покретање нагона)“ – КЦНС, Клуб „Трибина младих“</w:t>
      </w:r>
      <w:r w:rsidRPr="001F0568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br/>
      </w:r>
      <w:r w:rsidRPr="001F0568">
        <w:rPr>
          <w:rFonts w:ascii="Arial" w:eastAsia="Times New Roman" w:hAnsi="Arial" w:cs="Arial"/>
          <w:b/>
          <w:bCs/>
          <w:color w:val="000000"/>
          <w:sz w:val="18"/>
          <w:szCs w:val="18"/>
          <w:lang w:eastAsia="sr-Latn-RS"/>
        </w:rPr>
        <w:t>19.00 </w:t>
      </w:r>
      <w:hyperlink r:id="rId15" w:history="1">
        <w:r w:rsidRPr="001F0568">
          <w:rPr>
            <w:rFonts w:ascii="Arial" w:eastAsia="Times New Roman" w:hAnsi="Arial" w:cs="Arial"/>
            <w:b/>
            <w:bCs/>
            <w:color w:val="000000"/>
            <w:sz w:val="18"/>
            <w:szCs w:val="18"/>
            <w:u w:val="single"/>
            <w:lang w:eastAsia="sr-Latn-RS"/>
          </w:rPr>
          <w:t>МОЖЕМО МИ ТАКО ДО СУДЊЕГА ДАНА</w:t>
        </w:r>
      </w:hyperlink>
      <w:r w:rsidRPr="001F0568">
        <w:rPr>
          <w:rFonts w:ascii="Arial" w:eastAsia="Times New Roman" w:hAnsi="Arial" w:cs="Arial"/>
          <w:b/>
          <w:bCs/>
          <w:color w:val="000000"/>
          <w:sz w:val="18"/>
          <w:szCs w:val="18"/>
          <w:lang w:eastAsia="sr-Latn-RS"/>
        </w:rPr>
        <w:t>, ДИС - театар (Република Српска, БиХ) </w:t>
      </w:r>
      <w:r w:rsidRPr="001F0568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t>– КЦНС, </w:t>
      </w:r>
      <w:r w:rsidRPr="001F0568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br/>
        <w:t>Велика сала ( 60')</w:t>
      </w:r>
      <w:r w:rsidRPr="001F0568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br/>
      </w:r>
      <w:r w:rsidRPr="001F0568">
        <w:rPr>
          <w:rFonts w:ascii="Arial" w:eastAsia="Times New Roman" w:hAnsi="Arial" w:cs="Arial"/>
          <w:b/>
          <w:bCs/>
          <w:color w:val="000000"/>
          <w:sz w:val="18"/>
          <w:szCs w:val="18"/>
          <w:lang w:eastAsia="sr-Latn-RS"/>
        </w:rPr>
        <w:t>21.00 </w:t>
      </w:r>
      <w:hyperlink r:id="rId16" w:history="1">
        <w:r w:rsidRPr="001F0568">
          <w:rPr>
            <w:rFonts w:ascii="Arial" w:eastAsia="Times New Roman" w:hAnsi="Arial" w:cs="Arial"/>
            <w:b/>
            <w:bCs/>
            <w:color w:val="000000"/>
            <w:sz w:val="18"/>
            <w:szCs w:val="18"/>
            <w:u w:val="single"/>
            <w:lang w:eastAsia="sr-Latn-RS"/>
          </w:rPr>
          <w:t>SAD SAM LUCKY</w:t>
        </w:r>
      </w:hyperlink>
      <w:r w:rsidRPr="001F0568">
        <w:rPr>
          <w:rFonts w:ascii="Arial" w:eastAsia="Times New Roman" w:hAnsi="Arial" w:cs="Arial"/>
          <w:b/>
          <w:bCs/>
          <w:color w:val="000000"/>
          <w:sz w:val="18"/>
          <w:szCs w:val="18"/>
          <w:lang w:eastAsia="sr-Latn-RS"/>
        </w:rPr>
        <w:t>, EMANAT (Словенија)</w:t>
      </w:r>
      <w:r w:rsidRPr="001F0568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t> – СНП, Камерна сцена (65’)</w:t>
      </w:r>
    </w:p>
    <w:p w:rsidR="001F0568" w:rsidRPr="001F0568" w:rsidRDefault="001F0568" w:rsidP="001F0568">
      <w:pPr>
        <w:spacing w:after="0" w:line="240" w:lineRule="atLeast"/>
        <w:rPr>
          <w:rFonts w:ascii="Arial" w:eastAsia="Times New Roman" w:hAnsi="Arial" w:cs="Arial"/>
          <w:b/>
          <w:bCs/>
          <w:color w:val="374887"/>
          <w:sz w:val="18"/>
          <w:szCs w:val="18"/>
          <w:lang w:eastAsia="sr-Latn-RS"/>
        </w:rPr>
      </w:pPr>
      <w:r w:rsidRPr="001F0568">
        <w:rPr>
          <w:rFonts w:ascii="Arial" w:eastAsia="Times New Roman" w:hAnsi="Arial" w:cs="Arial"/>
          <w:b/>
          <w:bCs/>
          <w:color w:val="374887"/>
          <w:sz w:val="18"/>
          <w:szCs w:val="18"/>
          <w:lang w:eastAsia="sr-Latn-RS"/>
        </w:rPr>
        <w:lastRenderedPageBreak/>
        <w:t>СУБОТА, 29. јун</w:t>
      </w:r>
    </w:p>
    <w:p w:rsidR="001F0568" w:rsidRPr="001F0568" w:rsidRDefault="001F0568" w:rsidP="001F0568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sr-Latn-RS"/>
        </w:rPr>
      </w:pPr>
      <w:r w:rsidRPr="001F0568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t>11.00 Округли сто о представама „Можемо ми тако до судњега дана“ и „Sad Sam Lucky” – КЦНС, Клуб „Трибина младих“</w:t>
      </w:r>
      <w:r w:rsidRPr="001F0568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br/>
      </w:r>
      <w:r w:rsidRPr="001F0568">
        <w:rPr>
          <w:rFonts w:ascii="Arial" w:eastAsia="Times New Roman" w:hAnsi="Arial" w:cs="Arial"/>
          <w:b/>
          <w:bCs/>
          <w:color w:val="000000"/>
          <w:sz w:val="18"/>
          <w:szCs w:val="18"/>
          <w:lang w:eastAsia="sr-Latn-RS"/>
        </w:rPr>
        <w:t>19.00 </w:t>
      </w:r>
      <w:hyperlink r:id="rId17" w:history="1">
        <w:r w:rsidRPr="001F0568">
          <w:rPr>
            <w:rFonts w:ascii="Arial" w:eastAsia="Times New Roman" w:hAnsi="Arial" w:cs="Arial"/>
            <w:b/>
            <w:bCs/>
            <w:color w:val="000000"/>
            <w:sz w:val="18"/>
            <w:szCs w:val="18"/>
            <w:u w:val="single"/>
            <w:lang w:eastAsia="sr-Latn-RS"/>
          </w:rPr>
          <w:t>СВЕ ЈЕ ТО ПОГРЕШНО</w:t>
        </w:r>
      </w:hyperlink>
      <w:r w:rsidRPr="001F0568">
        <w:rPr>
          <w:rFonts w:ascii="Arial" w:eastAsia="Times New Roman" w:hAnsi="Arial" w:cs="Arial"/>
          <w:b/>
          <w:bCs/>
          <w:color w:val="000000"/>
          <w:sz w:val="18"/>
          <w:szCs w:val="18"/>
          <w:lang w:eastAsia="sr-Latn-RS"/>
        </w:rPr>
        <w:t>, Позориште „Имовина“ и Позоришна трупа „Лајка“ (Белгија) </w:t>
      </w:r>
      <w:r w:rsidRPr="001F0568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t>– СНП, Камерна сцена (60’)</w:t>
      </w:r>
      <w:r w:rsidRPr="001F0568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br/>
      </w:r>
      <w:r w:rsidRPr="001F0568">
        <w:rPr>
          <w:rFonts w:ascii="Arial" w:eastAsia="Times New Roman" w:hAnsi="Arial" w:cs="Arial"/>
          <w:b/>
          <w:bCs/>
          <w:color w:val="000000"/>
          <w:sz w:val="18"/>
          <w:szCs w:val="18"/>
          <w:lang w:eastAsia="sr-Latn-RS"/>
        </w:rPr>
        <w:t>21.00 </w:t>
      </w:r>
      <w:hyperlink r:id="rId18" w:history="1">
        <w:r w:rsidRPr="001F0568">
          <w:rPr>
            <w:rFonts w:ascii="Arial" w:eastAsia="Times New Roman" w:hAnsi="Arial" w:cs="Arial"/>
            <w:b/>
            <w:bCs/>
            <w:color w:val="000000"/>
            <w:sz w:val="18"/>
            <w:szCs w:val="18"/>
            <w:u w:val="single"/>
            <w:lang w:eastAsia="sr-Latn-RS"/>
          </w:rPr>
          <w:t>СНОВИ И ПРЕПРЕКЕ</w:t>
        </w:r>
      </w:hyperlink>
      <w:r w:rsidRPr="001F0568">
        <w:rPr>
          <w:rFonts w:ascii="Arial" w:eastAsia="Times New Roman" w:hAnsi="Arial" w:cs="Arial"/>
          <w:b/>
          <w:bCs/>
          <w:color w:val="000000"/>
          <w:sz w:val="18"/>
          <w:szCs w:val="18"/>
          <w:lang w:eastAsia="sr-Latn-RS"/>
        </w:rPr>
        <w:t>, Дах театар (Србија)</w:t>
      </w:r>
      <w:r w:rsidRPr="001F0568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t> – КЦНС, Велика сала (55')</w:t>
      </w:r>
      <w:r w:rsidRPr="001F0568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br/>
      </w:r>
      <w:r w:rsidRPr="001F0568">
        <w:rPr>
          <w:rFonts w:ascii="Arial" w:eastAsia="Times New Roman" w:hAnsi="Arial" w:cs="Arial"/>
          <w:b/>
          <w:bCs/>
          <w:color w:val="000000"/>
          <w:sz w:val="18"/>
          <w:szCs w:val="18"/>
          <w:lang w:eastAsia="sr-Latn-RS"/>
        </w:rPr>
        <w:t>22.30 </w:t>
      </w:r>
      <w:hyperlink r:id="rId19" w:history="1">
        <w:r w:rsidRPr="001F0568">
          <w:rPr>
            <w:rFonts w:ascii="Arial" w:eastAsia="Times New Roman" w:hAnsi="Arial" w:cs="Arial"/>
            <w:b/>
            <w:bCs/>
            <w:color w:val="000000"/>
            <w:sz w:val="18"/>
            <w:szCs w:val="18"/>
            <w:u w:val="single"/>
            <w:lang w:eastAsia="sr-Latn-RS"/>
          </w:rPr>
          <w:t>ПОСТПРОСТОР: ДЕРЕКОНСТРУКЦИЈА СЕЋАЊА,</w:t>
        </w:r>
      </w:hyperlink>
      <w:r w:rsidRPr="001F0568">
        <w:rPr>
          <w:rFonts w:ascii="Arial" w:eastAsia="Times New Roman" w:hAnsi="Arial" w:cs="Arial"/>
          <w:b/>
          <w:bCs/>
          <w:color w:val="000000"/>
          <w:sz w:val="18"/>
          <w:szCs w:val="18"/>
          <w:lang w:eastAsia="sr-Latn-RS"/>
        </w:rPr>
        <w:t> Ноћ видео радова о простору ФТН (Србија)</w:t>
      </w:r>
      <w:r w:rsidRPr="001F0568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t> – КЦНС, Летња сцена</w:t>
      </w:r>
    </w:p>
    <w:p w:rsidR="001F0568" w:rsidRPr="001F0568" w:rsidRDefault="001F0568" w:rsidP="001F0568">
      <w:pPr>
        <w:spacing w:after="0" w:line="240" w:lineRule="atLeast"/>
        <w:rPr>
          <w:rFonts w:ascii="Arial" w:eastAsia="Times New Roman" w:hAnsi="Arial" w:cs="Arial"/>
          <w:b/>
          <w:bCs/>
          <w:color w:val="374887"/>
          <w:sz w:val="18"/>
          <w:szCs w:val="18"/>
          <w:lang w:eastAsia="sr-Latn-RS"/>
        </w:rPr>
      </w:pPr>
      <w:r w:rsidRPr="001F0568">
        <w:rPr>
          <w:rFonts w:ascii="Arial" w:eastAsia="Times New Roman" w:hAnsi="Arial" w:cs="Arial"/>
          <w:b/>
          <w:bCs/>
          <w:color w:val="374887"/>
          <w:sz w:val="18"/>
          <w:szCs w:val="18"/>
          <w:lang w:eastAsia="sr-Latn-RS"/>
        </w:rPr>
        <w:t>НЕДЕЉА, 30. јун</w:t>
      </w:r>
    </w:p>
    <w:p w:rsidR="001F0568" w:rsidRPr="001F0568" w:rsidRDefault="001F0568" w:rsidP="001F0568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sr-Latn-RS"/>
        </w:rPr>
      </w:pPr>
      <w:r w:rsidRPr="001F0568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t>11.00 Округли сто о представама „Све је то погрешно“ и „Снови и препреке“– КЦНС, Клуб „Трибина младих“ </w:t>
      </w:r>
      <w:r w:rsidRPr="001F0568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br/>
      </w:r>
      <w:r w:rsidRPr="001F0568">
        <w:rPr>
          <w:rFonts w:ascii="Arial" w:eastAsia="Times New Roman" w:hAnsi="Arial" w:cs="Arial"/>
          <w:b/>
          <w:bCs/>
          <w:color w:val="000000"/>
          <w:sz w:val="18"/>
          <w:szCs w:val="18"/>
          <w:lang w:eastAsia="sr-Latn-RS"/>
        </w:rPr>
        <w:t>19.00 </w:t>
      </w:r>
      <w:hyperlink r:id="rId20" w:history="1">
        <w:r w:rsidRPr="001F0568">
          <w:rPr>
            <w:rFonts w:ascii="Arial" w:eastAsia="Times New Roman" w:hAnsi="Arial" w:cs="Arial"/>
            <w:b/>
            <w:bCs/>
            <w:color w:val="000000"/>
            <w:sz w:val="18"/>
            <w:szCs w:val="18"/>
            <w:u w:val="single"/>
            <w:lang w:eastAsia="sr-Latn-RS"/>
          </w:rPr>
          <w:t>ХЕРОЈИ</w:t>
        </w:r>
      </w:hyperlink>
      <w:r w:rsidRPr="001F0568">
        <w:rPr>
          <w:rFonts w:ascii="Arial" w:eastAsia="Times New Roman" w:hAnsi="Arial" w:cs="Arial"/>
          <w:b/>
          <w:bCs/>
          <w:color w:val="000000"/>
          <w:sz w:val="18"/>
          <w:szCs w:val="18"/>
          <w:lang w:eastAsia="sr-Latn-RS"/>
        </w:rPr>
        <w:t>, Јоши Берг и Одед Граф (Израел/Данска) </w:t>
      </w:r>
      <w:r w:rsidRPr="001F0568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t>– СНП, Сцена „Пера Добриновић“ (60’)</w:t>
      </w:r>
      <w:r w:rsidRPr="001F0568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br/>
      </w:r>
      <w:r w:rsidRPr="001F0568">
        <w:rPr>
          <w:rFonts w:ascii="Arial" w:eastAsia="Times New Roman" w:hAnsi="Arial" w:cs="Arial"/>
          <w:b/>
          <w:bCs/>
          <w:color w:val="000000"/>
          <w:sz w:val="18"/>
          <w:szCs w:val="18"/>
          <w:lang w:eastAsia="sr-Latn-RS"/>
        </w:rPr>
        <w:t>21.00 </w:t>
      </w:r>
      <w:hyperlink r:id="rId21" w:history="1">
        <w:r w:rsidRPr="001F0568">
          <w:rPr>
            <w:rFonts w:ascii="Arial" w:eastAsia="Times New Roman" w:hAnsi="Arial" w:cs="Arial"/>
            <w:b/>
            <w:bCs/>
            <w:color w:val="000000"/>
            <w:sz w:val="18"/>
            <w:szCs w:val="18"/>
            <w:u w:val="single"/>
            <w:lang w:eastAsia="sr-Latn-RS"/>
          </w:rPr>
          <w:t>САН ЛЕТЊЕ НОЋИ</w:t>
        </w:r>
      </w:hyperlink>
      <w:r w:rsidRPr="001F0568">
        <w:rPr>
          <w:rFonts w:ascii="Arial" w:eastAsia="Times New Roman" w:hAnsi="Arial" w:cs="Arial"/>
          <w:b/>
          <w:bCs/>
          <w:color w:val="000000"/>
          <w:sz w:val="18"/>
          <w:szCs w:val="18"/>
          <w:lang w:eastAsia="sr-Latn-RS"/>
        </w:rPr>
        <w:t>, Факултет уметности Приштина – Звечан (Србија) </w:t>
      </w:r>
      <w:r w:rsidRPr="001F0568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t>– КЦНС, Летња сцена (80’)</w:t>
      </w:r>
    </w:p>
    <w:p w:rsidR="001F0568" w:rsidRPr="001F0568" w:rsidRDefault="001F0568" w:rsidP="001F0568">
      <w:pPr>
        <w:spacing w:after="0" w:line="240" w:lineRule="atLeast"/>
        <w:rPr>
          <w:rFonts w:ascii="Arial" w:eastAsia="Times New Roman" w:hAnsi="Arial" w:cs="Arial"/>
          <w:b/>
          <w:bCs/>
          <w:color w:val="374887"/>
          <w:sz w:val="18"/>
          <w:szCs w:val="18"/>
          <w:lang w:eastAsia="sr-Latn-RS"/>
        </w:rPr>
      </w:pPr>
      <w:r w:rsidRPr="001F0568">
        <w:rPr>
          <w:rFonts w:ascii="Arial" w:eastAsia="Times New Roman" w:hAnsi="Arial" w:cs="Arial"/>
          <w:b/>
          <w:bCs/>
          <w:color w:val="374887"/>
          <w:sz w:val="18"/>
          <w:szCs w:val="18"/>
          <w:lang w:eastAsia="sr-Latn-RS"/>
        </w:rPr>
        <w:t>ПОНЕДЕЉАК, 1. јул</w:t>
      </w:r>
    </w:p>
    <w:p w:rsidR="001F0568" w:rsidRPr="001F0568" w:rsidRDefault="001F0568" w:rsidP="001F0568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sr-Latn-RS"/>
        </w:rPr>
      </w:pPr>
      <w:r w:rsidRPr="001F0568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t>11.00 Округли сто о представама „Хероји“ и „Сан летње ноћи“ – КЦНС, Клуб „Трибина младих“</w:t>
      </w:r>
      <w:r w:rsidRPr="001F0568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br/>
        <w:t>18.00 </w:t>
      </w:r>
      <w:hyperlink r:id="rId22" w:history="1">
        <w:r w:rsidRPr="001F0568">
          <w:rPr>
            <w:rFonts w:ascii="Arial" w:eastAsia="Times New Roman" w:hAnsi="Arial" w:cs="Arial"/>
            <w:b/>
            <w:bCs/>
            <w:color w:val="000000"/>
            <w:sz w:val="18"/>
            <w:szCs w:val="18"/>
            <w:u w:val="single"/>
            <w:lang w:eastAsia="sr-Latn-RS"/>
          </w:rPr>
          <w:t>ЧАРОБНО ПУТОВАЊЕ</w:t>
        </w:r>
      </w:hyperlink>
      <w:r w:rsidRPr="001F0568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t>, Републичко удружење Србије за помоћ особама са аутизмом (Србија) – СНП, Сцена „Пера Добриновић“ (75’)</w:t>
      </w:r>
      <w:r w:rsidRPr="001F0568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br/>
        <w:t>19.30 </w:t>
      </w:r>
      <w:hyperlink r:id="rId23" w:history="1">
        <w:r w:rsidRPr="001F0568">
          <w:rPr>
            <w:rFonts w:ascii="Arial" w:eastAsia="Times New Roman" w:hAnsi="Arial" w:cs="Arial"/>
            <w:b/>
            <w:bCs/>
            <w:color w:val="000000"/>
            <w:sz w:val="18"/>
            <w:szCs w:val="18"/>
            <w:u w:val="single"/>
            <w:lang w:eastAsia="sr-Latn-RS"/>
          </w:rPr>
          <w:t>Трибина: Аутизам – процес – уметност </w:t>
        </w:r>
      </w:hyperlink>
      <w:r w:rsidRPr="001F0568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t>- СНП, Сцена „Пера Добриновић“</w:t>
      </w:r>
      <w:r w:rsidRPr="001F0568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br/>
        <w:t>21.00 Саопштење жирија, у част награђених концерт: </w:t>
      </w:r>
      <w:hyperlink r:id="rId24" w:history="1">
        <w:r w:rsidRPr="001F0568">
          <w:rPr>
            <w:rFonts w:ascii="Arial" w:eastAsia="Times New Roman" w:hAnsi="Arial" w:cs="Arial"/>
            <w:b/>
            <w:bCs/>
            <w:color w:val="000000"/>
            <w:sz w:val="18"/>
            <w:szCs w:val="18"/>
            <w:u w:val="single"/>
            <w:lang w:eastAsia="sr-Latn-RS"/>
          </w:rPr>
          <w:t>Наташа Перазић Врзић</w:t>
        </w:r>
      </w:hyperlink>
      <w:r w:rsidRPr="001F0568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t>, флаута и </w:t>
      </w:r>
      <w:hyperlink r:id="rId25" w:history="1">
        <w:r w:rsidRPr="001F0568">
          <w:rPr>
            <w:rFonts w:ascii="Arial" w:eastAsia="Times New Roman" w:hAnsi="Arial" w:cs="Arial"/>
            <w:b/>
            <w:bCs/>
            <w:color w:val="000000"/>
            <w:sz w:val="18"/>
            <w:szCs w:val="18"/>
            <w:u w:val="single"/>
            <w:lang w:eastAsia="sr-Latn-RS"/>
          </w:rPr>
          <w:t>Урош Игњатовић</w:t>
        </w:r>
      </w:hyperlink>
      <w:r w:rsidRPr="001F0568">
        <w:rPr>
          <w:rFonts w:ascii="Arial" w:eastAsia="Times New Roman" w:hAnsi="Arial" w:cs="Arial"/>
          <w:color w:val="000000"/>
          <w:sz w:val="18"/>
          <w:szCs w:val="18"/>
          <w:lang w:eastAsia="sr-Latn-RS"/>
        </w:rPr>
        <w:t>, клавир – СНП, Сцена „Пера Добриновић“</w:t>
      </w:r>
    </w:p>
    <w:p w:rsidR="001F0568" w:rsidRPr="001F0568" w:rsidRDefault="001F0568" w:rsidP="001F0568">
      <w:pPr>
        <w:spacing w:after="0" w:line="24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sr-Latn-RS"/>
        </w:rPr>
      </w:pPr>
      <w:r w:rsidRPr="001F0568">
        <w:rPr>
          <w:rFonts w:ascii="Arial" w:eastAsia="Times New Roman" w:hAnsi="Arial" w:cs="Arial"/>
          <w:b/>
          <w:bCs/>
          <w:color w:val="000000"/>
          <w:sz w:val="18"/>
          <w:szCs w:val="18"/>
          <w:lang w:eastAsia="sr-Latn-RS"/>
        </w:rPr>
        <w:t>УЛАЗНИЦЕ</w:t>
      </w:r>
    </w:p>
    <w:p w:rsidR="001F0568" w:rsidRDefault="001F0568" w:rsidP="001F0568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sr-Cyrl-RS"/>
        </w:rPr>
      </w:pPr>
      <w:r w:rsidRPr="001F056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r-Latn-RS"/>
        </w:rPr>
        <w:t xml:space="preserve">Улазнице се </w:t>
      </w:r>
      <w:bookmarkStart w:id="0" w:name="_GoBack"/>
      <w:bookmarkEnd w:id="0"/>
      <w:r w:rsidRPr="001F056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r-Latn-RS"/>
        </w:rPr>
        <w:t>сваког дана од 11.00 до 13.00 часова на билетарници КЦНС-а и сат времена пре почетка представе на месту одржавања. Цена улазнице је 300 динара. </w:t>
      </w:r>
    </w:p>
    <w:p w:rsidR="001F0568" w:rsidRDefault="001F0568" w:rsidP="001F0568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sr-Cyrl-RS"/>
        </w:rPr>
      </w:pPr>
    </w:p>
    <w:p w:rsidR="001F0568" w:rsidRPr="001F0568" w:rsidRDefault="001F0568" w:rsidP="001F056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F0568" w:rsidRDefault="001F0568" w:rsidP="001F056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F0568" w:rsidRPr="001F0568" w:rsidRDefault="001F0568" w:rsidP="001F056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F0568" w:rsidRPr="001F0568" w:rsidRDefault="001F0568" w:rsidP="001F056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F0568" w:rsidRPr="001F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68"/>
    <w:rsid w:val="001F0568"/>
    <w:rsid w:val="003B6350"/>
    <w:rsid w:val="0096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F0568"/>
    <w:rPr>
      <w:b/>
      <w:bCs/>
    </w:rPr>
  </w:style>
  <w:style w:type="character" w:customStyle="1" w:styleId="apple-converted-space">
    <w:name w:val="apple-converted-space"/>
    <w:basedOn w:val="DefaultParagraphFont"/>
    <w:rsid w:val="001F0568"/>
  </w:style>
  <w:style w:type="character" w:styleId="Hyperlink">
    <w:name w:val="Hyperlink"/>
    <w:basedOn w:val="DefaultParagraphFont"/>
    <w:uiPriority w:val="99"/>
    <w:unhideWhenUsed/>
    <w:rsid w:val="001F056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F0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F0568"/>
    <w:rPr>
      <w:b/>
      <w:bCs/>
    </w:rPr>
  </w:style>
  <w:style w:type="character" w:customStyle="1" w:styleId="apple-converted-space">
    <w:name w:val="apple-converted-space"/>
    <w:basedOn w:val="DefaultParagraphFont"/>
    <w:rsid w:val="001F0568"/>
  </w:style>
  <w:style w:type="character" w:styleId="Hyperlink">
    <w:name w:val="Hyperlink"/>
    <w:basedOn w:val="DefaultParagraphFont"/>
    <w:uiPriority w:val="99"/>
    <w:unhideWhenUsed/>
    <w:rsid w:val="001F056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F0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ant.rs/infant13/srpski/pp-lucic.html" TargetMode="External"/><Relationship Id="rId13" Type="http://schemas.openxmlformats.org/officeDocument/2006/relationships/hyperlink" Target="http://www.infant.rs/infant13/srpski/05-zene-bez-muskarca.html" TargetMode="External"/><Relationship Id="rId18" Type="http://schemas.openxmlformats.org/officeDocument/2006/relationships/hyperlink" Target="http://www.infant.rs/infant13/srpski/10-snovi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infant.rs/infant13/srpski/12-san-letnje-noci.html" TargetMode="External"/><Relationship Id="rId7" Type="http://schemas.openxmlformats.org/officeDocument/2006/relationships/hyperlink" Target="http://www.infant.rs/infant13/srpski/02-rozamunda.html" TargetMode="External"/><Relationship Id="rId12" Type="http://schemas.openxmlformats.org/officeDocument/2006/relationships/hyperlink" Target="http://www.infant.rs/infant13/srpski/04-olimpija.html" TargetMode="External"/><Relationship Id="rId17" Type="http://schemas.openxmlformats.org/officeDocument/2006/relationships/hyperlink" Target="http://www.infant.rs/infant13/srpski/09-sve-je-to-pogresno.html" TargetMode="External"/><Relationship Id="rId25" Type="http://schemas.openxmlformats.org/officeDocument/2006/relationships/hyperlink" Target="http://www.infant.rs/infant13/srpski/pp-koncert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nfant.rs/infant13/srpski/08-sad-sam-lucky.html" TargetMode="External"/><Relationship Id="rId20" Type="http://schemas.openxmlformats.org/officeDocument/2006/relationships/hyperlink" Target="http://www.infant.rs/infant13/srpski/11-heroji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nfant.rs/infant13/srpski/01-yesterday.html" TargetMode="External"/><Relationship Id="rId11" Type="http://schemas.openxmlformats.org/officeDocument/2006/relationships/hyperlink" Target="http://www.infant.rs/infant13/srpski/04-sta-reci.html" TargetMode="External"/><Relationship Id="rId24" Type="http://schemas.openxmlformats.org/officeDocument/2006/relationships/hyperlink" Target="http://www.infant.rs/infant13/srpski/pp-koncert.html" TargetMode="External"/><Relationship Id="rId5" Type="http://schemas.openxmlformats.org/officeDocument/2006/relationships/hyperlink" Target="http://www.infant.rs" TargetMode="External"/><Relationship Id="rId15" Type="http://schemas.openxmlformats.org/officeDocument/2006/relationships/hyperlink" Target="http://www.infant.rs/infant13/srpski/07-mozemo-mi-tako.html" TargetMode="External"/><Relationship Id="rId23" Type="http://schemas.openxmlformats.org/officeDocument/2006/relationships/hyperlink" Target="http://www.infant.rs/infant13/srpski/pp-tribina.html" TargetMode="External"/><Relationship Id="rId10" Type="http://schemas.openxmlformats.org/officeDocument/2006/relationships/hyperlink" Target="http://www.infant.rs/infant13/srpski/04-jedna-misteriozna-stvar.html" TargetMode="External"/><Relationship Id="rId19" Type="http://schemas.openxmlformats.org/officeDocument/2006/relationships/hyperlink" Target="http://www.infant.rs/infant13/srpski/pp-postprosto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ant.rs/infant13/srpski/03-edip.html" TargetMode="External"/><Relationship Id="rId14" Type="http://schemas.openxmlformats.org/officeDocument/2006/relationships/hyperlink" Target="http://www.infant.rs/infant13/srpski/06-zanosenje.html" TargetMode="External"/><Relationship Id="rId22" Type="http://schemas.openxmlformats.org/officeDocument/2006/relationships/hyperlink" Target="http://www.infant.rs/infant13/srpski/13-carobno-putovanje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Peđa</dc:creator>
  <cp:lastModifiedBy>Peđa</cp:lastModifiedBy>
  <cp:revision>1</cp:revision>
  <dcterms:created xsi:type="dcterms:W3CDTF">2013-06-25T11:17:00Z</dcterms:created>
  <dcterms:modified xsi:type="dcterms:W3CDTF">2013-06-25T11:29:00Z</dcterms:modified>
</cp:coreProperties>
</file>