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5" w:rsidRDefault="00C96DB5" w:rsidP="00C96DB5">
      <w:pPr>
        <w:spacing w:after="0" w:line="240" w:lineRule="auto"/>
        <w:rPr>
          <w:lang w:val="sr-Cyrl-RS"/>
        </w:rPr>
      </w:pPr>
      <w:r w:rsidRPr="00C91971">
        <w:rPr>
          <w:b/>
          <w:lang w:val="sr-Cyrl-RS"/>
        </w:rPr>
        <w:t>НАРУЧИЛАЦ:</w:t>
      </w:r>
      <w:r>
        <w:rPr>
          <w:lang w:val="sr-Cyrl-RS"/>
        </w:rPr>
        <w:t xml:space="preserve"> Градска управа за социјалну и дечију заштиту</w:t>
      </w:r>
    </w:p>
    <w:p w:rsidR="00C96DB5" w:rsidRDefault="00C96DB5" w:rsidP="00C96DB5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Жарка Зрењанина бр. 2, Нови Сад</w:t>
      </w:r>
    </w:p>
    <w:p w:rsidR="00C96DB5" w:rsidRDefault="00C96DB5" w:rsidP="00C96DB5">
      <w:pPr>
        <w:spacing w:after="0" w:line="240" w:lineRule="auto"/>
        <w:rPr>
          <w:rFonts w:cs="Tahoma"/>
          <w:b/>
          <w:bCs/>
          <w:lang w:val="sr-Cyrl-RS"/>
        </w:rPr>
      </w:pPr>
      <w:r>
        <w:rPr>
          <w:b/>
          <w:lang w:val="sr-Cyrl-RS"/>
        </w:rPr>
        <w:t xml:space="preserve">                         Комисија за јавну набавку </w:t>
      </w:r>
      <w:r w:rsidRPr="00C91971">
        <w:rPr>
          <w:rFonts w:cs="Tahoma"/>
          <w:b/>
          <w:lang w:val="sr-Cyrl-RS"/>
        </w:rPr>
        <w:t xml:space="preserve">мале вредности добара </w:t>
      </w:r>
      <w:r w:rsidRPr="00C91971">
        <w:rPr>
          <w:rFonts w:cs="Tahoma"/>
          <w:b/>
          <w:bCs/>
          <w:lang w:val="sr-Cyrl-RS"/>
        </w:rPr>
        <w:t xml:space="preserve">број: ЈНМВ </w:t>
      </w:r>
      <w:r w:rsidRPr="00C91971">
        <w:rPr>
          <w:rFonts w:cs="Tahoma"/>
          <w:b/>
          <w:bCs/>
          <w:lang w:val="sr-Latn-RS"/>
        </w:rPr>
        <w:t>2</w:t>
      </w:r>
      <w:r w:rsidRPr="00C91971">
        <w:rPr>
          <w:rFonts w:cs="Tahoma"/>
          <w:b/>
          <w:bCs/>
          <w:lang w:val="sr-Cyrl-RS"/>
        </w:rPr>
        <w:t>/19</w:t>
      </w:r>
    </w:p>
    <w:p w:rsidR="00C96DB5" w:rsidRDefault="00C96DB5" w:rsidP="00C96DB5">
      <w:pPr>
        <w:spacing w:after="0" w:line="240" w:lineRule="auto"/>
        <w:rPr>
          <w:rFonts w:cs="Tahoma"/>
          <w:bCs/>
          <w:lang w:val="sr-Cyrl-RS"/>
        </w:rPr>
      </w:pPr>
      <w:r>
        <w:rPr>
          <w:rFonts w:cs="Tahoma"/>
          <w:b/>
          <w:bCs/>
          <w:lang w:val="sr-Cyrl-RS"/>
        </w:rPr>
        <w:t xml:space="preserve">Интерни број:  </w:t>
      </w:r>
      <w:r w:rsidRPr="00C91971">
        <w:rPr>
          <w:rFonts w:cs="Tahoma"/>
          <w:bCs/>
          <w:lang w:val="sr-Cyrl-RS"/>
        </w:rPr>
        <w:t>ЈНМВ</w:t>
      </w:r>
      <w:r>
        <w:rPr>
          <w:rFonts w:cs="Tahoma"/>
          <w:b/>
          <w:bCs/>
          <w:lang w:val="sr-Cyrl-RS"/>
        </w:rPr>
        <w:t xml:space="preserve"> </w:t>
      </w:r>
      <w:r>
        <w:rPr>
          <w:rFonts w:cs="Tahoma"/>
          <w:bCs/>
          <w:lang w:val="sr-Cyrl-RS"/>
        </w:rPr>
        <w:t>2-19</w:t>
      </w:r>
    </w:p>
    <w:p w:rsidR="00C96DB5" w:rsidRDefault="00C96DB5" w:rsidP="00C96DB5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  <w:bookmarkStart w:id="0" w:name="_GoBack"/>
      <w:r w:rsidRPr="00C91971">
        <w:rPr>
          <w:rFonts w:cs="Tahoma"/>
          <w:b/>
          <w:bCs/>
          <w:lang w:val="sr-Cyrl-RS"/>
        </w:rPr>
        <w:t>Број</w:t>
      </w:r>
      <w:r>
        <w:rPr>
          <w:rFonts w:cs="Tahoma"/>
          <w:bCs/>
          <w:lang w:val="sr-Cyrl-RS"/>
        </w:rPr>
        <w:t>:</w:t>
      </w:r>
      <w:r w:rsidRPr="00C91971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>
        <w:rPr>
          <w:rFonts w:eastAsia="Arial Unicode MS" w:cs="Arial"/>
          <w:iCs/>
          <w:color w:val="000000"/>
          <w:kern w:val="1"/>
          <w:lang w:val="sr-Latn-RS" w:eastAsia="ar-SA"/>
        </w:rPr>
        <w:t>XIII-214/2019-</w:t>
      </w:r>
      <w:r>
        <w:rPr>
          <w:rFonts w:eastAsia="Arial Unicode MS" w:cs="Arial"/>
          <w:iCs/>
          <w:color w:val="000000"/>
          <w:kern w:val="1"/>
          <w:lang w:val="sr-Cyrl-RS" w:eastAsia="ar-SA"/>
        </w:rPr>
        <w:t>6</w:t>
      </w:r>
    </w:p>
    <w:bookmarkEnd w:id="0"/>
    <w:p w:rsidR="00C96DB5" w:rsidRDefault="00C96DB5" w:rsidP="00C96DB5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  <w:r w:rsidRPr="00C91971">
        <w:rPr>
          <w:rFonts w:eastAsia="Arial Unicode MS" w:cs="Arial"/>
          <w:b/>
          <w:iCs/>
          <w:color w:val="000000"/>
          <w:kern w:val="1"/>
          <w:lang w:val="sr-Cyrl-RS" w:eastAsia="ar-SA"/>
        </w:rPr>
        <w:t>Датум</w:t>
      </w:r>
      <w:r>
        <w:rPr>
          <w:rFonts w:eastAsia="Arial Unicode MS" w:cs="Arial"/>
          <w:iCs/>
          <w:color w:val="000000"/>
          <w:kern w:val="1"/>
          <w:lang w:val="sr-Cyrl-RS" w:eastAsia="ar-SA"/>
        </w:rPr>
        <w:t>: 15.04.2019. гидине</w:t>
      </w:r>
    </w:p>
    <w:p w:rsidR="00E3351F" w:rsidRDefault="00B26DED"/>
    <w:p w:rsidR="00C96DB5" w:rsidRDefault="00C96DB5" w:rsidP="00C96DB5">
      <w:pPr>
        <w:jc w:val="both"/>
        <w:rPr>
          <w:rFonts w:cs="Tahoma"/>
          <w:bCs/>
          <w:lang w:val="sr-Cyrl-RS"/>
        </w:rPr>
      </w:pPr>
      <w:r>
        <w:rPr>
          <w:lang w:val="sr-Cyrl-RS"/>
        </w:rPr>
        <w:t xml:space="preserve">На основу члана 63. закона о јавним набавкама („Службени гласник РС“, бр. 124/12, 14/15 и 68/15) Комисија за јавну набавку </w:t>
      </w:r>
      <w:r w:rsidRPr="00C96DB5">
        <w:rPr>
          <w:rFonts w:cs="Tahoma"/>
          <w:lang w:val="sr-Cyrl-RS"/>
        </w:rPr>
        <w:t xml:space="preserve">мале вредности добара </w:t>
      </w:r>
      <w:r w:rsidRPr="00C96DB5">
        <w:rPr>
          <w:rFonts w:cs="Tahoma"/>
          <w:bCs/>
          <w:lang w:val="sr-Cyrl-RS"/>
        </w:rPr>
        <w:t xml:space="preserve">број: ЈНМВ </w:t>
      </w:r>
      <w:r w:rsidRPr="00C96DB5">
        <w:rPr>
          <w:rFonts w:cs="Tahoma"/>
          <w:bCs/>
          <w:lang w:val="sr-Latn-RS"/>
        </w:rPr>
        <w:t>2</w:t>
      </w:r>
      <w:r w:rsidRPr="00C96DB5">
        <w:rPr>
          <w:rFonts w:cs="Tahoma"/>
          <w:bCs/>
          <w:lang w:val="sr-Cyrl-RS"/>
        </w:rPr>
        <w:t>/19</w:t>
      </w:r>
      <w:r>
        <w:rPr>
          <w:rFonts w:cs="Tahoma"/>
          <w:bCs/>
          <w:lang w:val="sr-Cyrl-RS"/>
        </w:rPr>
        <w:t xml:space="preserve">, дана 15.04.2019. године, сачинила је </w:t>
      </w:r>
    </w:p>
    <w:p w:rsidR="00C96DB5" w:rsidRDefault="00C96DB5" w:rsidP="00C96DB5">
      <w:pPr>
        <w:jc w:val="both"/>
        <w:rPr>
          <w:rFonts w:cs="Tahoma"/>
          <w:bCs/>
          <w:lang w:val="sr-Cyrl-RS"/>
        </w:rPr>
      </w:pP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 xml:space="preserve">ИЗМЕНЕ </w:t>
      </w:r>
      <w:r w:rsidR="005B77CD">
        <w:rPr>
          <w:rFonts w:cs="Tahoma"/>
          <w:bCs/>
          <w:lang w:val="sr-Cyrl-RS"/>
        </w:rPr>
        <w:t xml:space="preserve">И ДОПУНА </w:t>
      </w:r>
      <w:r>
        <w:rPr>
          <w:rFonts w:cs="Tahoma"/>
          <w:bCs/>
          <w:lang w:val="sr-Cyrl-RS"/>
        </w:rPr>
        <w:t>КОНКУРСНЕ ДОКУМЕНТАЦИЈЕ</w:t>
      </w: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 xml:space="preserve">ЗА ЈАВНУ НАБАВКУ ДОБАРА </w:t>
      </w:r>
      <w:r w:rsidRPr="00C96DB5">
        <w:rPr>
          <w:rFonts w:eastAsia="Calibri" w:cs="Arial"/>
          <w:sz w:val="24"/>
          <w:szCs w:val="24"/>
          <w:lang w:val="sr-Cyrl-CS"/>
        </w:rPr>
        <w:t xml:space="preserve">- НАБАВКА РОБЕ И МАТЕРИЈАЛА ЗА ЕКОНОМСКО ОСНАЖИВАЊЕ ПОРОДИЦА ИЗБЕГЛИЦА – </w:t>
      </w:r>
      <w:r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  <w:r w:rsidRPr="00C96DB5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ЈН</w:t>
      </w:r>
      <w:r w:rsidRPr="00C96DB5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>МВ</w:t>
      </w:r>
      <w:r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БР. </w:t>
      </w:r>
      <w:r w:rsidRPr="00C96DB5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2/19</w:t>
      </w: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Cyrl-RS"/>
        </w:rPr>
      </w:pP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>Тачка 1.</w:t>
      </w: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Cyrl-RS"/>
        </w:rPr>
      </w:pPr>
    </w:p>
    <w:p w:rsidR="00190C03" w:rsidRDefault="00C96DB5" w:rsidP="00190C03">
      <w:pPr>
        <w:spacing w:line="240" w:lineRule="auto"/>
        <w:jc w:val="both"/>
        <w:rPr>
          <w:rFonts w:eastAsia="Calibri" w:cs="Arial"/>
          <w:sz w:val="24"/>
          <w:szCs w:val="24"/>
          <w:lang w:val="sr-Cyrl-RS"/>
        </w:rPr>
      </w:pPr>
      <w:r w:rsidRPr="00190C03">
        <w:rPr>
          <w:rFonts w:cs="Tahoma"/>
          <w:bCs/>
          <w:sz w:val="24"/>
          <w:szCs w:val="24"/>
          <w:lang w:val="sr-Cyrl-RS"/>
        </w:rPr>
        <w:t xml:space="preserve">У Конкурсној документацији за </w:t>
      </w:r>
      <w:r w:rsidR="00F7328C" w:rsidRPr="00190C03">
        <w:rPr>
          <w:rFonts w:cs="Tahoma"/>
          <w:bCs/>
          <w:sz w:val="24"/>
          <w:szCs w:val="24"/>
          <w:lang w:val="sr-Cyrl-RS"/>
        </w:rPr>
        <w:t>Ј</w:t>
      </w:r>
      <w:r w:rsidRPr="00190C03">
        <w:rPr>
          <w:rFonts w:cs="Tahoma"/>
          <w:bCs/>
          <w:sz w:val="24"/>
          <w:szCs w:val="24"/>
          <w:lang w:val="sr-Cyrl-RS"/>
        </w:rPr>
        <w:t xml:space="preserve">авну набавку добара </w:t>
      </w:r>
      <w:r w:rsidRPr="00190C03">
        <w:rPr>
          <w:rFonts w:eastAsia="Calibri" w:cs="Arial"/>
          <w:sz w:val="24"/>
          <w:szCs w:val="24"/>
          <w:lang w:val="sr-Cyrl-CS"/>
        </w:rPr>
        <w:t xml:space="preserve">- набавка робе и материјала за економско оснаживање породица избеглица – </w:t>
      </w:r>
      <w:proofErr w:type="spellStart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јавна</w:t>
      </w:r>
      <w:proofErr w:type="spellEnd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набака</w:t>
      </w:r>
      <w:proofErr w:type="spellEnd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мале</w:t>
      </w:r>
      <w:proofErr w:type="spellEnd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вредности</w:t>
      </w:r>
      <w:proofErr w:type="spellEnd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ЈН</w:t>
      </w:r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>МВ</w:t>
      </w:r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190C03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190C03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2/19, у делу </w:t>
      </w:r>
      <w:r w:rsidR="00190C03" w:rsidRPr="00190C03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>I  ОПШТИ ПОДАЦИ О ЈАВНОЈ НАБАВЦИ</w:t>
      </w:r>
      <w:r w:rsidR="00190C03" w:rsidRPr="00190C03">
        <w:rPr>
          <w:rFonts w:eastAsia="Arial Unicode MS" w:cs="Arial"/>
          <w:bCs/>
          <w:iCs/>
          <w:color w:val="000000"/>
          <w:kern w:val="1"/>
          <w:sz w:val="24"/>
          <w:szCs w:val="24"/>
          <w:lang w:val="sr-Cyrl-RS" w:eastAsia="ar-SA"/>
        </w:rPr>
        <w:t xml:space="preserve">, 2. СПЕЦИФИКАЦИЈА, </w:t>
      </w:r>
      <w:r w:rsidR="00190C03" w:rsidRPr="00190C03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>2.4 Партија 4.</w:t>
      </w:r>
      <w:r w:rsidR="00190C03" w:rsidRPr="00190C03">
        <w:rPr>
          <w:rFonts w:eastAsia="Times New Roman" w:cs="Arial"/>
          <w:b/>
          <w:sz w:val="24"/>
          <w:szCs w:val="24"/>
          <w:u w:val="single"/>
          <w:lang w:val="sr-Latn-CS" w:eastAsia="sr-Latn-CS"/>
        </w:rPr>
        <w:t xml:space="preserve"> </w:t>
      </w:r>
      <w:r w:rsidR="00190C03" w:rsidRPr="00190C03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 xml:space="preserve">- </w:t>
      </w:r>
      <w:r w:rsidR="00190C03" w:rsidRPr="00190C03">
        <w:rPr>
          <w:rFonts w:eastAsia="Calibri" w:cs="Arial"/>
          <w:sz w:val="24"/>
          <w:szCs w:val="24"/>
          <w:lang w:val="sr-Cyrl-RS"/>
        </w:rPr>
        <w:t>Пластеник за поврће, воће и цвеће, са опремом</w:t>
      </w:r>
      <w:r w:rsidR="00190C03">
        <w:rPr>
          <w:rFonts w:eastAsia="Calibri" w:cs="Arial"/>
          <w:sz w:val="24"/>
          <w:szCs w:val="24"/>
          <w:lang w:val="sr-Cyrl-RS"/>
        </w:rPr>
        <w:t xml:space="preserve">, у </w:t>
      </w:r>
      <w:r w:rsidR="00B26DED">
        <w:rPr>
          <w:rFonts w:eastAsia="Calibri" w:cs="Arial"/>
          <w:sz w:val="24"/>
          <w:szCs w:val="24"/>
          <w:lang w:val="sr-Cyrl-RS"/>
        </w:rPr>
        <w:t>к</w:t>
      </w:r>
      <w:r w:rsidR="00190C03">
        <w:rPr>
          <w:rFonts w:eastAsia="Calibri" w:cs="Arial"/>
          <w:sz w:val="24"/>
          <w:szCs w:val="24"/>
          <w:lang w:val="sr-Cyrl-RS"/>
        </w:rPr>
        <w:t xml:space="preserve">олони </w:t>
      </w:r>
      <w:r w:rsidR="00190C03" w:rsidRPr="00B26DED">
        <w:rPr>
          <w:rFonts w:eastAsia="Calibri" w:cs="Arial"/>
          <w:b/>
          <w:sz w:val="24"/>
          <w:szCs w:val="24"/>
          <w:lang w:val="sr-Cyrl-RS"/>
        </w:rPr>
        <w:t>Назив и опис добара</w:t>
      </w:r>
      <w:r w:rsidR="00190C03">
        <w:rPr>
          <w:rFonts w:eastAsia="Calibri" w:cs="Arial"/>
          <w:sz w:val="24"/>
          <w:szCs w:val="24"/>
          <w:lang w:val="sr-Cyrl-RS"/>
        </w:rPr>
        <w:t>, под редним бројем 1. мења се, тако да гласи:</w:t>
      </w:r>
    </w:p>
    <w:p w:rsidR="00190C03" w:rsidRDefault="00190C03" w:rsidP="00190C03">
      <w:pPr>
        <w:spacing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  <w:r w:rsidRPr="00190C03">
        <w:rPr>
          <w:rFonts w:eastAsia="Calibri" w:cs="Arial"/>
          <w:sz w:val="24"/>
          <w:szCs w:val="24"/>
          <w:lang w:val="sr-Cyrl-RS"/>
        </w:rPr>
        <w:t>„</w:t>
      </w:r>
      <w:r w:rsidRPr="00190C03">
        <w:rPr>
          <w:rFonts w:eastAsia="Times New Roman" w:cs="Arial"/>
          <w:b/>
          <w:bCs/>
          <w:noProof/>
          <w:color w:val="000000"/>
          <w:kern w:val="1"/>
          <w:sz w:val="24"/>
          <w:szCs w:val="24"/>
          <w:lang w:val="sr-Cyrl-RS" w:eastAsia="ar-SA"/>
        </w:rPr>
        <w:t xml:space="preserve">ПЛАСТЕНИК ЗА ПОВРЋЕ, ВОЋЕ И ЦВЕЋЕ </w:t>
      </w:r>
      <w:r w:rsidRPr="00190C03">
        <w:rPr>
          <w:rFonts w:eastAsia="Times New Roman" w:cs="Arial"/>
          <w:b/>
          <w:bCs/>
          <w:noProof/>
          <w:color w:val="000000"/>
          <w:kern w:val="1"/>
          <w:sz w:val="24"/>
          <w:szCs w:val="24"/>
          <w:lang w:eastAsia="ar-SA"/>
        </w:rPr>
        <w:t>“AMATER”</w:t>
      </w:r>
      <w:r>
        <w:rPr>
          <w:rFonts w:eastAsia="Times New Roman" w:cs="Arial"/>
          <w:b/>
          <w:bCs/>
          <w:noProof/>
          <w:color w:val="000000"/>
          <w:kern w:val="1"/>
          <w:sz w:val="24"/>
          <w:szCs w:val="24"/>
          <w:lang w:val="sr-Cyrl-RS" w:eastAsia="ar-SA"/>
        </w:rPr>
        <w:t>,</w:t>
      </w:r>
      <w:r w:rsidRPr="00190C03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190C03">
        <w:rPr>
          <w:rFonts w:eastAsia="Arial Unicode MS" w:cs="Arial"/>
          <w:b/>
          <w:color w:val="000000"/>
          <w:kern w:val="1"/>
          <w:sz w:val="24"/>
          <w:szCs w:val="24"/>
          <w:vertAlign w:val="superscript"/>
          <w:lang w:val="sr-Cyrl-RS" w:eastAsia="ar-SA"/>
        </w:rPr>
        <w:t xml:space="preserve"> </w:t>
      </w:r>
      <w:r w:rsidRPr="00190C03">
        <w:rPr>
          <w:rFonts w:eastAsia="Times New Roman" w:cs="Arial"/>
          <w:b/>
          <w:bCs/>
          <w:noProof/>
          <w:color w:val="000000"/>
          <w:kern w:val="1"/>
          <w:sz w:val="24"/>
          <w:szCs w:val="24"/>
          <w:lang w:val="sr-Cyrl-RS" w:eastAsia="ar-SA"/>
        </w:rPr>
        <w:t xml:space="preserve">СА СИСТЕМОМ ЗА НАВОДЊАВАЊЕ КАП ПО КАП </w:t>
      </w:r>
      <w:r w:rsidRPr="00190C03">
        <w:rPr>
          <w:rFonts w:eastAsia="Times New Roman" w:cs="Arial"/>
          <w:b/>
          <w:sz w:val="24"/>
          <w:szCs w:val="24"/>
          <w:lang w:val="sr-Cyrl-CS" w:eastAsia="sr-Latn-CS"/>
        </w:rPr>
        <w:t>или одговрајуће“</w:t>
      </w:r>
    </w:p>
    <w:p w:rsidR="005B77CD" w:rsidRDefault="00190C03" w:rsidP="00C96DB5">
      <w:pPr>
        <w:spacing w:after="0" w:line="240" w:lineRule="auto"/>
        <w:jc w:val="both"/>
        <w:rPr>
          <w:rFonts w:eastAsia="Calibri" w:cs="Arial"/>
          <w:sz w:val="24"/>
          <w:szCs w:val="24"/>
          <w:lang w:val="sr-Cyrl-RS"/>
        </w:rPr>
      </w:pPr>
      <w:r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У одељку </w:t>
      </w:r>
      <w:r w:rsidR="00C96DB5" w:rsidRPr="002E685A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>II  ВРСТА, ТЕХНИЧКЕ КАРАКТЕРИСТИКЕ</w:t>
      </w:r>
      <w:r w:rsidR="00C96DB5" w:rsidRPr="002E685A">
        <w:rPr>
          <w:rFonts w:eastAsia="Arial Unicode MS" w:cs="Arial"/>
          <w:bCs/>
          <w:iCs/>
          <w:color w:val="000000"/>
          <w:kern w:val="1"/>
          <w:sz w:val="24"/>
          <w:szCs w:val="24"/>
          <w:lang w:val="sr-Cyrl-RS" w:eastAsia="ar-SA"/>
        </w:rPr>
        <w:t xml:space="preserve"> (СПЕЦИФИКАЦИЈЕ)</w:t>
      </w:r>
      <w:r w:rsidR="00C96DB5" w:rsidRPr="002E685A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>, КВАЛИТЕТ, КОЛИЧИНА И ОПИС ДОБАРА, НАЧИН СПРОВОЂЕЊА КОНТРОЛЕ И ОБЕЗБЕЂИВАЊА ГАРАНЦИЈЕ КВАЛИТЕТА, РОК ИЗВРШЕЊА ИЛИ ИСПОРУКЕ</w:t>
      </w:r>
      <w:r w:rsidR="00C96DB5" w:rsidRPr="002E685A">
        <w:rPr>
          <w:rFonts w:eastAsia="Arial Unicode MS" w:cs="Arial"/>
          <w:bCs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C96DB5" w:rsidRPr="002E685A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C96DB5" w:rsidRPr="00B26DED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>2.4 Партија 4</w:t>
      </w:r>
      <w:r w:rsidR="00C96DB5" w:rsidRPr="002E685A">
        <w:rPr>
          <w:rFonts w:eastAsia="Times New Roman" w:cs="Arial"/>
          <w:sz w:val="24"/>
          <w:szCs w:val="24"/>
          <w:u w:val="single"/>
          <w:lang w:val="sr-Cyrl-CS" w:eastAsia="sr-Latn-CS"/>
        </w:rPr>
        <w:t>.</w:t>
      </w:r>
      <w:r w:rsidR="00C96DB5" w:rsidRPr="002E685A">
        <w:rPr>
          <w:rFonts w:eastAsia="Times New Roman" w:cs="Arial"/>
          <w:b/>
          <w:sz w:val="24"/>
          <w:szCs w:val="24"/>
          <w:u w:val="single"/>
          <w:lang w:val="sr-Latn-CS" w:eastAsia="sr-Latn-CS"/>
        </w:rPr>
        <w:t xml:space="preserve"> </w:t>
      </w:r>
      <w:r w:rsidR="00C96DB5" w:rsidRPr="002E685A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 xml:space="preserve">– </w:t>
      </w:r>
      <w:r w:rsidR="00C96DB5" w:rsidRPr="002E685A">
        <w:rPr>
          <w:rFonts w:eastAsia="Calibri" w:cs="Arial"/>
          <w:sz w:val="24"/>
          <w:szCs w:val="24"/>
          <w:lang w:val="sr-Cyrl-RS"/>
        </w:rPr>
        <w:t xml:space="preserve">Пластеник за поврће, воће и цвеће, са опремом, </w:t>
      </w:r>
      <w:r>
        <w:rPr>
          <w:rFonts w:eastAsia="Calibri" w:cs="Arial"/>
          <w:sz w:val="24"/>
          <w:szCs w:val="24"/>
          <w:lang w:val="sr-Cyrl-RS"/>
        </w:rPr>
        <w:t>мења се, тако да</w:t>
      </w:r>
      <w:r w:rsidR="005B77CD">
        <w:rPr>
          <w:rFonts w:eastAsia="Calibri" w:cs="Arial"/>
          <w:sz w:val="24"/>
          <w:szCs w:val="24"/>
          <w:lang w:val="sr-Cyrl-RS"/>
        </w:rPr>
        <w:t xml:space="preserve"> гласи:</w:t>
      </w:r>
    </w:p>
    <w:p w:rsidR="005B77CD" w:rsidRDefault="005B77CD" w:rsidP="00C96DB5">
      <w:pPr>
        <w:spacing w:after="0" w:line="240" w:lineRule="auto"/>
        <w:jc w:val="both"/>
        <w:rPr>
          <w:rFonts w:eastAsia="Calibri" w:cs="Arial"/>
          <w:sz w:val="24"/>
          <w:szCs w:val="24"/>
          <w:lang w:val="sr-Cyrl-RS"/>
        </w:rPr>
      </w:pPr>
    </w:p>
    <w:p w:rsidR="005B77CD" w:rsidRPr="00190C03" w:rsidRDefault="005B77CD" w:rsidP="00190C03">
      <w:pPr>
        <w:spacing w:line="240" w:lineRule="auto"/>
        <w:jc w:val="both"/>
        <w:rPr>
          <w:rFonts w:ascii="Arial" w:eastAsia="Times New Roman" w:hAnsi="Arial" w:cs="Arial"/>
          <w:bCs/>
          <w:noProof/>
          <w:color w:val="000000"/>
          <w:kern w:val="1"/>
          <w:lang w:val="sr-Cyrl-RS" w:eastAsia="ar-SA"/>
        </w:rPr>
      </w:pPr>
      <w:r>
        <w:rPr>
          <w:rFonts w:eastAsia="Calibri" w:cs="Arial"/>
          <w:sz w:val="24"/>
          <w:szCs w:val="24"/>
          <w:lang w:val="sr-Cyrl-RS"/>
        </w:rPr>
        <w:t>„</w:t>
      </w:r>
      <w:r w:rsidRPr="00190C03">
        <w:rPr>
          <w:rFonts w:ascii="Arial" w:eastAsia="Times New Roman" w:hAnsi="Arial" w:cs="Arial"/>
          <w:b/>
          <w:lang w:val="sr-Cyrl-CS" w:eastAsia="sr-Latn-CS"/>
        </w:rPr>
        <w:t xml:space="preserve">2.4.1. </w:t>
      </w:r>
      <w:r w:rsidRPr="00190C03">
        <w:rPr>
          <w:rFonts w:ascii="Arial" w:eastAsia="Times New Roman" w:hAnsi="Arial" w:cs="Arial"/>
          <w:b/>
          <w:bCs/>
          <w:noProof/>
          <w:color w:val="000000"/>
          <w:kern w:val="1"/>
          <w:lang w:val="sr-Cyrl-RS" w:eastAsia="ar-SA"/>
        </w:rPr>
        <w:t xml:space="preserve">ПЛАСТЕНИК ЗА ПОВРЋЕ, ВОЋЕ И ЦВЕЋЕ </w:t>
      </w:r>
      <w:r w:rsidRPr="00190C03">
        <w:rPr>
          <w:rFonts w:ascii="Arial" w:eastAsia="Times New Roman" w:hAnsi="Arial" w:cs="Arial"/>
          <w:b/>
          <w:bCs/>
          <w:noProof/>
          <w:color w:val="000000"/>
          <w:kern w:val="1"/>
          <w:lang w:eastAsia="ar-SA"/>
        </w:rPr>
        <w:t>“AMATER”</w:t>
      </w:r>
      <w:r w:rsidRPr="00190C03">
        <w:rPr>
          <w:rFonts w:ascii="Arial" w:eastAsia="Times New Roman" w:hAnsi="Arial" w:cs="Arial"/>
          <w:b/>
          <w:bCs/>
          <w:noProof/>
          <w:color w:val="000000"/>
          <w:kern w:val="1"/>
          <w:lang w:val="sr-Cyrl-RS" w:eastAsia="ar-SA"/>
        </w:rPr>
        <w:t>,</w:t>
      </w:r>
      <w:r w:rsidRPr="00190C03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Pr="00190C03">
        <w:rPr>
          <w:rFonts w:ascii="Arial" w:eastAsia="Times New Roman" w:hAnsi="Arial" w:cs="Arial"/>
          <w:b/>
          <w:bCs/>
          <w:noProof/>
          <w:color w:val="000000"/>
          <w:kern w:val="1"/>
          <w:lang w:val="sr-Cyrl-RS" w:eastAsia="ar-SA"/>
        </w:rPr>
        <w:t xml:space="preserve">СА СИСТЕМОМ ЗА НАВОДЊАВАЊЕ КАП ПО КАП </w:t>
      </w:r>
      <w:r w:rsidRPr="00190C03">
        <w:rPr>
          <w:rFonts w:ascii="Arial" w:eastAsia="Times New Roman" w:hAnsi="Arial" w:cs="Arial"/>
          <w:b/>
          <w:lang w:val="sr-Cyrl-CS" w:eastAsia="sr-Latn-CS"/>
        </w:rPr>
        <w:t>или одговрајуће</w:t>
      </w:r>
      <w:r w:rsidRPr="00190C03">
        <w:rPr>
          <w:rFonts w:ascii="Arial" w:eastAsia="Times New Roman" w:hAnsi="Arial" w:cs="Arial"/>
          <w:lang w:val="sr-Cyrl-CS" w:eastAsia="sr-Latn-CS"/>
        </w:rPr>
        <w:t>“</w:t>
      </w:r>
    </w:p>
    <w:p w:rsidR="00C96DB5" w:rsidRDefault="00190C03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Д</w:t>
      </w:r>
      <w:r w:rsidR="005B77CD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имензије</w:t>
      </w:r>
      <w:r w:rsidR="005B77CD">
        <w:rPr>
          <w:rFonts w:eastAsia="Calibri" w:cs="Arial"/>
          <w:sz w:val="24"/>
          <w:szCs w:val="24"/>
          <w:lang w:val="sr-Cyrl-RS"/>
        </w:rPr>
        <w:t xml:space="preserve"> </w:t>
      </w:r>
      <w:r w:rsidR="00C96DB5">
        <w:rPr>
          <w:rFonts w:eastAsia="Calibri" w:cs="Arial"/>
          <w:sz w:val="24"/>
          <w:szCs w:val="24"/>
          <w:lang w:val="sr-Cyrl-RS"/>
        </w:rPr>
        <w:t>на цртежу</w:t>
      </w:r>
      <w:r w:rsidR="00C96DB5" w:rsidRPr="00C96DB5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C96DB5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на страни 14, мењају се, тако да гласе:</w:t>
      </w:r>
    </w:p>
    <w:p w:rsidR="00C96DB5" w:rsidRDefault="00C96DB5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</w:p>
    <w:p w:rsidR="00C96DB5" w:rsidRDefault="00C96DB5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color w:val="000000"/>
          <w:kern w:val="1"/>
          <w:sz w:val="24"/>
          <w:szCs w:val="24"/>
          <w:lang w:val="sr-Latn-RS" w:eastAsia="ar-SA"/>
        </w:rPr>
        <w:t>„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Ширина 5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Latn-RS" w:eastAsia="ar-SA"/>
        </w:rPr>
        <w:t xml:space="preserve">m, 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висина 2,3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Latn-RS" w:eastAsia="ar-SA"/>
        </w:rPr>
        <w:t>m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и дужина 21</w:t>
      </w:r>
      <w:r w:rsidRPr="005B77CD">
        <w:rPr>
          <w:rFonts w:eastAsia="Arial Unicode MS" w:cs="Arial"/>
          <w:b/>
          <w:color w:val="000000"/>
          <w:kern w:val="1"/>
          <w:sz w:val="24"/>
          <w:szCs w:val="24"/>
          <w:lang w:val="sr-Latn-RS" w:eastAsia="ar-SA"/>
        </w:rPr>
        <w:t>m</w:t>
      </w:r>
      <w:r>
        <w:rPr>
          <w:rFonts w:eastAsia="Arial Unicode MS" w:cs="Arial"/>
          <w:color w:val="000000"/>
          <w:kern w:val="1"/>
          <w:sz w:val="24"/>
          <w:szCs w:val="24"/>
          <w:lang w:val="sr-Latn-RS" w:eastAsia="ar-SA"/>
        </w:rPr>
        <w:t>.“</w:t>
      </w:r>
    </w:p>
    <w:p w:rsidR="005B77CD" w:rsidRDefault="005B77CD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</w:p>
    <w:p w:rsidR="005B77CD" w:rsidRDefault="005B77CD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Испод цртежа на страни 14, додаје се:</w:t>
      </w:r>
    </w:p>
    <w:p w:rsidR="005B77CD" w:rsidRDefault="005B77CD" w:rsidP="00C96DB5">
      <w:pPr>
        <w:spacing w:after="0" w:line="240" w:lineRule="auto"/>
        <w:jc w:val="both"/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</w:pPr>
    </w:p>
    <w:p w:rsidR="005B77CD" w:rsidRPr="005B77CD" w:rsidRDefault="005B77CD" w:rsidP="00C96DB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sr-Cyrl-RS" w:eastAsia="sr-Latn-CS"/>
        </w:rPr>
      </w:pPr>
      <w:r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„</w:t>
      </w:r>
      <w:r w:rsidR="00F22F1D" w:rsidRPr="00F22F1D">
        <w:rPr>
          <w:rFonts w:eastAsia="Arial Unicode MS" w:cs="Arial"/>
          <w:b/>
          <w:color w:val="000000"/>
          <w:kern w:val="2"/>
          <w:sz w:val="24"/>
          <w:szCs w:val="24"/>
          <w:lang w:val="sr-Cyrl-RS" w:eastAsia="ar-SA"/>
        </w:rPr>
        <w:t>Димен</w:t>
      </w:r>
      <w:r w:rsidR="00F22F1D" w:rsidRPr="00F22F1D">
        <w:rPr>
          <w:rFonts w:cs="Arial"/>
          <w:b/>
          <w:kern w:val="2"/>
          <w:lang w:val="sr-Cyrl-RS"/>
        </w:rPr>
        <w:t>зије на цртежу</w:t>
      </w:r>
      <w:r w:rsidR="00F22F1D" w:rsidRPr="00F22F1D">
        <w:rPr>
          <w:rFonts w:eastAsia="Arial Unicode MS" w:cs="Arial"/>
          <w:b/>
          <w:color w:val="000000"/>
          <w:kern w:val="2"/>
          <w:sz w:val="24"/>
          <w:szCs w:val="24"/>
          <w:lang w:val="sr-Cyrl-RS" w:eastAsia="ar-SA"/>
        </w:rPr>
        <w:t xml:space="preserve"> су оквирне</w:t>
      </w:r>
      <w:r w:rsidR="00F22F1D" w:rsidRPr="00F22F1D">
        <w:rPr>
          <w:rFonts w:cs="Arial"/>
          <w:b/>
          <w:kern w:val="2"/>
          <w:lang w:val="sr-Cyrl-RS"/>
        </w:rPr>
        <w:t xml:space="preserve"> и</w:t>
      </w:r>
      <w:r w:rsidR="00F22F1D" w:rsidRPr="00F22F1D">
        <w:rPr>
          <w:rFonts w:cs="Arial"/>
          <w:b/>
          <w:kern w:val="2"/>
          <w:lang w:val="sr-Latn-RS"/>
        </w:rPr>
        <w:t xml:space="preserve"> </w:t>
      </w:r>
      <w:r w:rsidR="00F22F1D" w:rsidRPr="00F22F1D">
        <w:rPr>
          <w:rFonts w:cs="Arial"/>
          <w:b/>
          <w:kern w:val="2"/>
          <w:lang w:val="sr-Cyrl-RS"/>
        </w:rPr>
        <w:t>дате ради примера</w:t>
      </w:r>
      <w:r w:rsidR="00190C03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“.</w:t>
      </w:r>
    </w:p>
    <w:p w:rsidR="00C96DB5" w:rsidRDefault="00C96DB5" w:rsidP="00C96DB5">
      <w:pPr>
        <w:spacing w:after="0" w:line="240" w:lineRule="auto"/>
        <w:jc w:val="both"/>
        <w:rPr>
          <w:rFonts w:cs="Tahoma"/>
          <w:bCs/>
          <w:lang w:val="sr-Cyrl-RS"/>
        </w:rPr>
      </w:pPr>
    </w:p>
    <w:p w:rsidR="00190C03" w:rsidRDefault="00190C03" w:rsidP="00C96DB5">
      <w:pPr>
        <w:spacing w:after="0" w:line="240" w:lineRule="auto"/>
        <w:jc w:val="both"/>
        <w:rPr>
          <w:rFonts w:cs="Tahoma"/>
          <w:bCs/>
          <w:lang w:val="sr-Cyrl-RS"/>
        </w:rPr>
      </w:pPr>
    </w:p>
    <w:p w:rsidR="00190C03" w:rsidRPr="00190C03" w:rsidRDefault="00190C03" w:rsidP="00C96DB5">
      <w:pPr>
        <w:spacing w:after="0" w:line="240" w:lineRule="auto"/>
        <w:jc w:val="both"/>
        <w:rPr>
          <w:rFonts w:cs="Tahoma"/>
          <w:bCs/>
          <w:lang w:val="sr-Cyrl-RS"/>
        </w:rPr>
      </w:pP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Latn-RS"/>
        </w:rPr>
      </w:pPr>
      <w:r>
        <w:rPr>
          <w:rFonts w:cs="Tahoma"/>
          <w:bCs/>
          <w:lang w:val="sr-Cyrl-RS"/>
        </w:rPr>
        <w:lastRenderedPageBreak/>
        <w:t>Тачка</w:t>
      </w:r>
      <w:r>
        <w:rPr>
          <w:rFonts w:cs="Tahoma"/>
          <w:bCs/>
          <w:lang w:val="sr-Latn-RS"/>
        </w:rPr>
        <w:t xml:space="preserve"> 2.</w:t>
      </w:r>
    </w:p>
    <w:p w:rsidR="00C96DB5" w:rsidRDefault="00C96DB5" w:rsidP="000E0706">
      <w:pPr>
        <w:spacing w:after="0" w:line="240" w:lineRule="auto"/>
        <w:rPr>
          <w:rFonts w:cs="Tahoma"/>
          <w:bCs/>
          <w:lang w:val="sr-Cyrl-RS"/>
        </w:rPr>
      </w:pPr>
    </w:p>
    <w:p w:rsidR="00C96DB5" w:rsidRDefault="00190C03" w:rsidP="00C96DB5">
      <w:pPr>
        <w:spacing w:after="0" w:line="240" w:lineRule="auto"/>
        <w:jc w:val="both"/>
        <w:rPr>
          <w:rFonts w:cs="Tahoma"/>
          <w:bCs/>
          <w:lang w:val="sr-Latn-RS"/>
        </w:rPr>
      </w:pPr>
      <w:r>
        <w:rPr>
          <w:rFonts w:cs="Tahoma"/>
          <w:bCs/>
          <w:lang w:val="sr-Cyrl-RS"/>
        </w:rPr>
        <w:t>У вези са изменама и допуном</w:t>
      </w:r>
      <w:r w:rsidR="00F7328C">
        <w:rPr>
          <w:rFonts w:cs="Tahoma"/>
          <w:bCs/>
          <w:lang w:val="sr-Cyrl-RS"/>
        </w:rPr>
        <w:t xml:space="preserve"> из тачке 1. ових Измена, Наручилац је сачинио ПРЕЋИШЋЕН ТЕКСТ 1 КОНКУРСНЕ ДОКУМЕНТАЦИЈЕ, који се објављује на Порталу Управе за јавне набавке и интернет страници Наручиоца </w:t>
      </w:r>
      <w:r w:rsidR="00B26DED">
        <w:fldChar w:fldCharType="begin"/>
      </w:r>
      <w:r w:rsidR="00B26DED">
        <w:instrText xml:space="preserve"> HYPERLINK "http://www.novisad.rs" </w:instrText>
      </w:r>
      <w:r w:rsidR="00B26DED">
        <w:fldChar w:fldCharType="separate"/>
      </w:r>
      <w:r w:rsidR="00F7328C" w:rsidRPr="00FC1AB2">
        <w:rPr>
          <w:rStyle w:val="Hyperlink"/>
          <w:rFonts w:cs="Tahoma"/>
          <w:bCs/>
          <w:lang w:val="sr-Latn-RS"/>
        </w:rPr>
        <w:t>www.novisad.rs</w:t>
      </w:r>
      <w:r w:rsidR="00B26DED">
        <w:rPr>
          <w:rStyle w:val="Hyperlink"/>
          <w:rFonts w:cs="Tahoma"/>
          <w:bCs/>
          <w:lang w:val="sr-Latn-RS"/>
        </w:rPr>
        <w:fldChar w:fldCharType="end"/>
      </w:r>
      <w:r w:rsidR="00F7328C">
        <w:rPr>
          <w:rFonts w:cs="Tahoma"/>
          <w:bCs/>
          <w:lang w:val="sr-Latn-RS"/>
        </w:rPr>
        <w:t xml:space="preserve"> .</w:t>
      </w:r>
    </w:p>
    <w:p w:rsidR="005F025E" w:rsidRDefault="005F025E" w:rsidP="00C96DB5">
      <w:pPr>
        <w:spacing w:after="0" w:line="240" w:lineRule="auto"/>
        <w:jc w:val="both"/>
        <w:rPr>
          <w:rFonts w:cs="Tahoma"/>
          <w:bCs/>
          <w:lang w:val="sr-Latn-RS"/>
        </w:rPr>
      </w:pPr>
    </w:p>
    <w:p w:rsidR="005F025E" w:rsidRPr="005F025E" w:rsidRDefault="005F025E" w:rsidP="00C96DB5">
      <w:pPr>
        <w:spacing w:after="0" w:line="240" w:lineRule="auto"/>
        <w:jc w:val="both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>Измене и допуна важе и за обрасце.</w:t>
      </w:r>
    </w:p>
    <w:p w:rsidR="00F7328C" w:rsidRDefault="00F7328C" w:rsidP="00C96DB5">
      <w:pPr>
        <w:spacing w:after="0" w:line="240" w:lineRule="auto"/>
        <w:jc w:val="both"/>
        <w:rPr>
          <w:rFonts w:cs="Tahoma"/>
          <w:bCs/>
          <w:lang w:val="sr-Latn-RS"/>
        </w:rPr>
      </w:pPr>
    </w:p>
    <w:p w:rsidR="00F7328C" w:rsidRDefault="00F7328C" w:rsidP="00F7328C">
      <w:pPr>
        <w:spacing w:after="0" w:line="240" w:lineRule="auto"/>
        <w:jc w:val="center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>Тачка 3.</w:t>
      </w:r>
    </w:p>
    <w:p w:rsidR="00F7328C" w:rsidRDefault="00F7328C" w:rsidP="00F7328C">
      <w:pPr>
        <w:spacing w:after="0" w:line="240" w:lineRule="auto"/>
        <w:jc w:val="center"/>
        <w:rPr>
          <w:rFonts w:cs="Tahoma"/>
          <w:bCs/>
          <w:lang w:val="sr-Cyrl-RS"/>
        </w:rPr>
      </w:pPr>
    </w:p>
    <w:p w:rsidR="00F7328C" w:rsidRPr="00F7328C" w:rsidRDefault="005B77CD" w:rsidP="00F7328C">
      <w:pPr>
        <w:spacing w:after="0" w:line="240" w:lineRule="auto"/>
        <w:jc w:val="both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>Пожељно је да По</w:t>
      </w:r>
      <w:r w:rsidR="00F7328C">
        <w:rPr>
          <w:rFonts w:cs="Tahoma"/>
          <w:bCs/>
          <w:lang w:val="sr-Cyrl-RS"/>
        </w:rPr>
        <w:t>нуђач</w:t>
      </w:r>
      <w:r>
        <w:rPr>
          <w:rFonts w:cs="Tahoma"/>
          <w:bCs/>
          <w:lang w:val="sr-Cyrl-RS"/>
        </w:rPr>
        <w:t>и</w:t>
      </w:r>
      <w:r w:rsidR="00F7328C">
        <w:rPr>
          <w:rFonts w:cs="Tahoma"/>
          <w:bCs/>
          <w:lang w:val="sr-Cyrl-RS"/>
        </w:rPr>
        <w:t xml:space="preserve"> понуде доставе на обрасцима из ПРЕЋИШЋЕНОГ ТЕКСТА 1 КОНКУРСНЕ ДОКУМЕНТАЦИЈЕ, за Јавну набавку добара </w:t>
      </w:r>
      <w:r w:rsidR="00F7328C" w:rsidRPr="00C96DB5">
        <w:rPr>
          <w:rFonts w:eastAsia="Calibri" w:cs="Arial"/>
          <w:sz w:val="24"/>
          <w:szCs w:val="24"/>
          <w:lang w:val="sr-Cyrl-CS"/>
        </w:rPr>
        <w:t xml:space="preserve">- набавка робе и материјала за економско оснаживање породица избеглица – </w:t>
      </w:r>
      <w:proofErr w:type="spellStart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јавна</w:t>
      </w:r>
      <w:proofErr w:type="spellEnd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набака</w:t>
      </w:r>
      <w:proofErr w:type="spellEnd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мале</w:t>
      </w:r>
      <w:proofErr w:type="spellEnd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вредности</w:t>
      </w:r>
      <w:proofErr w:type="spellEnd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ЈН</w:t>
      </w:r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>МВ</w:t>
      </w:r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="00F7328C" w:rsidRPr="00C96DB5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. </w:t>
      </w:r>
      <w:r w:rsidR="00F7328C" w:rsidRPr="00C96DB5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2/19</w:t>
      </w:r>
      <w:r w:rsidR="00F7328C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.</w:t>
      </w:r>
    </w:p>
    <w:p w:rsidR="00C96DB5" w:rsidRDefault="00C96DB5" w:rsidP="00C96DB5">
      <w:pPr>
        <w:spacing w:after="0" w:line="240" w:lineRule="auto"/>
        <w:jc w:val="center"/>
        <w:rPr>
          <w:rFonts w:cs="Tahoma"/>
          <w:bCs/>
          <w:lang w:val="sr-Latn-RS"/>
        </w:rPr>
      </w:pPr>
    </w:p>
    <w:p w:rsidR="00F7328C" w:rsidRDefault="00F7328C" w:rsidP="00C96DB5">
      <w:pPr>
        <w:spacing w:after="0" w:line="240" w:lineRule="auto"/>
        <w:jc w:val="center"/>
        <w:rPr>
          <w:rFonts w:cs="Tahoma"/>
          <w:bCs/>
          <w:lang w:val="sr-Cyrl-RS"/>
        </w:rPr>
      </w:pPr>
    </w:p>
    <w:p w:rsidR="00C96DB5" w:rsidRDefault="00F7328C" w:rsidP="00F7328C">
      <w:pPr>
        <w:spacing w:after="0" w:line="240" w:lineRule="auto"/>
        <w:jc w:val="right"/>
        <w:rPr>
          <w:rFonts w:cs="Tahoma"/>
          <w:lang w:val="sr-Cyrl-RS"/>
        </w:rPr>
      </w:pPr>
      <w:r>
        <w:rPr>
          <w:rFonts w:cs="Tahoma"/>
          <w:lang w:val="sr-Cyrl-RS"/>
        </w:rPr>
        <w:t>КОМИСИЈА ЗА ЈАВНУ НАБАВКУ</w:t>
      </w:r>
    </w:p>
    <w:p w:rsidR="00F7328C" w:rsidRPr="00F7328C" w:rsidRDefault="00F7328C" w:rsidP="00F7328C">
      <w:pPr>
        <w:jc w:val="center"/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                                                                                                                          ЈНМВ 2/19</w:t>
      </w:r>
    </w:p>
    <w:sectPr w:rsidR="00F7328C" w:rsidRPr="00F73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E0706"/>
    <w:rsid w:val="00190C03"/>
    <w:rsid w:val="00420FBE"/>
    <w:rsid w:val="005B77CD"/>
    <w:rsid w:val="005F025E"/>
    <w:rsid w:val="00B26DED"/>
    <w:rsid w:val="00C96DB5"/>
    <w:rsid w:val="00D5276D"/>
    <w:rsid w:val="00F22F1D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2019-04-15T12:04:00Z</dcterms:created>
  <dcterms:modified xsi:type="dcterms:W3CDTF">2019-04-15T13:07:00Z</dcterms:modified>
</cp:coreProperties>
</file>