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</w:t>
      </w:r>
      <w:r w:rsidR="00701471">
        <w:rPr>
          <w:rFonts w:ascii="Arial" w:hAnsi="Arial" w:cs="Arial"/>
          <w:b/>
          <w:sz w:val="23"/>
          <w:szCs w:val="25"/>
          <w:lang w:val="sr-Cyrl-CS"/>
        </w:rPr>
        <w:t>ПРОНАТАЛИТЕТНЕ ПОПУЛАЦИОНЕ ПОЛИТИКЕ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2F56C1">
        <w:rPr>
          <w:rFonts w:ascii="Arial" w:hAnsi="Arial" w:cs="Arial"/>
          <w:b/>
          <w:sz w:val="23"/>
          <w:szCs w:val="25"/>
          <w:lang w:val="sr-Cyrl-CS"/>
        </w:rPr>
        <w:t>9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Pr="009F03A0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15DEA" w:rsidRPr="00AA5B9D" w:rsidTr="00C54868">
        <w:tc>
          <w:tcPr>
            <w:tcW w:w="828" w:type="dxa"/>
          </w:tcPr>
          <w:p w:rsidR="00D15DEA" w:rsidRPr="00AA5B9D" w:rsidRDefault="00D15DE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15DEA" w:rsidRPr="00BB41A5" w:rsidRDefault="00D15DEA" w:rsidP="005D229C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D15DEA" w:rsidRPr="00AA5B9D" w:rsidTr="00C54868">
        <w:tc>
          <w:tcPr>
            <w:tcW w:w="828" w:type="dxa"/>
          </w:tcPr>
          <w:p w:rsidR="00D15DEA" w:rsidRPr="00AA5B9D" w:rsidRDefault="00D15DE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15DEA" w:rsidRPr="00AA5B9D" w:rsidRDefault="00D15DE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C2679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3C2679" w:rsidRPr="00AA5B9D" w:rsidRDefault="003C2679" w:rsidP="005D229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особе са инвалидитетом: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647119" w:rsidRDefault="003C2679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AA5B9D" w:rsidRDefault="003C2679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C2679" w:rsidRDefault="003C2679" w:rsidP="003C267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C2679" w:rsidRDefault="003C2679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31632B" w:rsidRPr="003B78E0" w:rsidRDefault="0031632B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15DEA" w:rsidRDefault="00D15DEA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Latn-CS"/>
        </w:rPr>
      </w:pPr>
    </w:p>
    <w:p w:rsidR="00FC0367" w:rsidRPr="00FC0367" w:rsidRDefault="00FC0367" w:rsidP="00C542C5">
      <w:pPr>
        <w:rPr>
          <w:b/>
          <w:sz w:val="18"/>
          <w:szCs w:val="18"/>
          <w:lang w:val="sr-Latn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61479" w:rsidRPr="00AA5B9D" w:rsidTr="00E70C0A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CE51D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  <w:r w:rsidR="00E70C0A">
        <w:rPr>
          <w:rFonts w:ascii="Arial" w:hAnsi="Arial" w:cs="Arial"/>
          <w:i/>
          <w:sz w:val="18"/>
          <w:szCs w:val="20"/>
          <w:lang w:val="sr-Cyrl-CS"/>
        </w:rPr>
        <w:t xml:space="preserve"> За сваку активност, у колони месеца у којем се реализује, уноси се </w:t>
      </w:r>
      <w:r w:rsidR="00FA77A6">
        <w:rPr>
          <w:rFonts w:ascii="Arial" w:hAnsi="Arial" w:cs="Arial"/>
          <w:i/>
          <w:sz w:val="18"/>
          <w:szCs w:val="20"/>
          <w:lang w:val="sr-Cyrl-CS"/>
        </w:rPr>
        <w:t>звездица</w:t>
      </w:r>
      <w:r w:rsidR="00E70C0A">
        <w:rPr>
          <w:rFonts w:ascii="Arial" w:hAnsi="Arial" w:cs="Arial"/>
          <w:i/>
          <w:sz w:val="18"/>
          <w:szCs w:val="20"/>
          <w:lang w:val="sr-Cyrl-CS"/>
        </w:rPr>
        <w:t>.</w:t>
      </w:r>
      <w:r w:rsidR="00014246">
        <w:rPr>
          <w:rFonts w:ascii="Arial" w:hAnsi="Arial" w:cs="Arial"/>
          <w:i/>
          <w:sz w:val="18"/>
          <w:szCs w:val="20"/>
          <w:lang w:val="sr-Cyrl-CS"/>
        </w:rPr>
        <w:t xml:space="preserve"> Не наводе се активности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на припреми пројекта (</w:t>
      </w:r>
      <w:r w:rsidR="00F977D5">
        <w:rPr>
          <w:rFonts w:ascii="Arial" w:hAnsi="Arial" w:cs="Arial"/>
          <w:i/>
          <w:sz w:val="18"/>
          <w:szCs w:val="20"/>
          <w:lang w:val="sr-Cyrl-CS"/>
        </w:rPr>
        <w:t xml:space="preserve">претходне активности и </w:t>
      </w:r>
      <w:r w:rsidR="006C3D6A">
        <w:rPr>
          <w:rFonts w:ascii="Arial" w:hAnsi="Arial" w:cs="Arial"/>
          <w:i/>
          <w:sz w:val="18"/>
          <w:szCs w:val="20"/>
          <w:lang w:val="sr-Cyrl-CS"/>
        </w:rPr>
        <w:t xml:space="preserve">активност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писања пројекта</w:t>
      </w:r>
      <w:r w:rsidR="00F977D5">
        <w:rPr>
          <w:rFonts w:ascii="Arial" w:hAnsi="Arial" w:cs="Arial"/>
          <w:i/>
          <w:sz w:val="18"/>
          <w:szCs w:val="20"/>
          <w:lang w:val="sr-Cyrl-CS"/>
        </w:rPr>
        <w:t>)</w:t>
      </w:r>
      <w:r w:rsidR="006C3D6A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C542C5" w:rsidRPr="00B932B3" w:rsidRDefault="007369D2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послова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468C1" w:rsidRPr="00242ACF" w:rsidTr="00EA4135">
        <w:tc>
          <w:tcPr>
            <w:tcW w:w="891" w:type="dxa"/>
            <w:vAlign w:val="center"/>
          </w:tcPr>
          <w:p w:rsidR="00A468C1" w:rsidRPr="00621A8D" w:rsidRDefault="00A468C1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8C1" w:rsidRPr="00242ACF" w:rsidRDefault="00A468C1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D2139B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F2" w:rsidRPr="00AA5B9D" w:rsidRDefault="00CE33F2" w:rsidP="005A6F5B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D2139B">
        <w:tc>
          <w:tcPr>
            <w:tcW w:w="679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857512">
      <w:pPr>
        <w:spacing w:before="8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>У колони "Број часова рада" уноси 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5A6F5B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p w:rsidR="00EA4135" w:rsidRPr="00EA4135" w:rsidRDefault="00EA4135" w:rsidP="00C542C5">
      <w:pPr>
        <w:rPr>
          <w:sz w:val="18"/>
          <w:szCs w:val="18"/>
          <w:lang w:val="sr-Cyrl-RS"/>
        </w:rPr>
      </w:pPr>
    </w:p>
    <w:p w:rsidR="00B5651F" w:rsidRPr="00B12B9E" w:rsidRDefault="00B5651F" w:rsidP="00B5651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B74686" w:rsidRDefault="00B74686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686C2D" w:rsidRPr="00AA5B9D" w:rsidTr="00DB047F">
        <w:tc>
          <w:tcPr>
            <w:tcW w:w="9855" w:type="dxa"/>
            <w:gridSpan w:val="4"/>
            <w:shd w:val="clear" w:color="auto" w:fill="F2F2F2" w:themeFill="background1" w:themeFillShade="F2"/>
          </w:tcPr>
          <w:p w:rsidR="00686C2D" w:rsidRPr="00AA5B9D" w:rsidRDefault="00F60203" w:rsidP="005A6F5B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унапређења </w:t>
            </w:r>
            <w:r w:rsidR="00292F5B">
              <w:rPr>
                <w:rFonts w:ascii="Arial" w:hAnsi="Arial" w:cs="Arial"/>
                <w:b/>
                <w:sz w:val="18"/>
                <w:szCs w:val="20"/>
                <w:lang w:val="ru-RU"/>
              </w:rPr>
              <w:t>репродуктивног здравља</w:t>
            </w:r>
          </w:p>
        </w:tc>
      </w:tr>
      <w:tr w:rsidR="0057241D" w:rsidRPr="00D12F0F" w:rsidTr="00C91CC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D12F0F" w:rsidRDefault="0057241D" w:rsidP="008763EC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</w:t>
            </w:r>
            <w:r w:rsidR="008763EC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организовање информативних и едукативних активности на тему репродуктивног здравља на местима где се млади окупљају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57241D" w:rsidRPr="00FB72A8" w:rsidRDefault="0057241D" w:rsidP="007F79C3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292F5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 w:rsidR="00292F5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 број младих који су укључени у програме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D12F0F" w:rsidRDefault="0057241D" w:rsidP="008C1B0F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 w:rsidR="008C1B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организовање информативних</w:t>
            </w:r>
            <w:r w:rsidR="00EC7B5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активности за младе о начинима превенције нежељених трудноћа, поремећаја репродуктивног здравља, полно преносивим инфекцијама и ХИВ/СИ</w:t>
            </w:r>
            <w:r w:rsidR="00BB5C7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ДИ путем спровођења здравствено промотивних кампања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57241D" w:rsidRPr="00FB72A8" w:rsidRDefault="0057241D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BB5C7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 w:rsidR="00BB5C72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младих ангажованих у кампањама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BB5C7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 w:rsidR="00BB5C72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информисаних младих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D12F0F" w:rsidRDefault="0057241D" w:rsidP="00196BC4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</w:t>
            </w:r>
            <w:r w:rsidR="00196BC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96BC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организовање активности промовисања тестирања младих на полно преносиве инфекције и ХИВ/СИДУ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D12F0F" w:rsidRDefault="0057241D" w:rsidP="007F79C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FB72A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7D3147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AD398B" w:rsidRDefault="0057241D" w:rsidP="00C8508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</w:t>
            </w:r>
            <w:r w:rsidR="00C85084">
              <w:rPr>
                <w:rFonts w:ascii="Arial" w:hAnsi="Arial" w:cs="Arial"/>
                <w:sz w:val="18"/>
                <w:szCs w:val="18"/>
                <w:lang w:val="ru-RU"/>
              </w:rPr>
              <w:t>планирани број младих информисаних о тестирању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1A2900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7D3147" w:rsidRDefault="0057241D" w:rsidP="007F79C3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AD398B" w:rsidRDefault="0057241D" w:rsidP="00C8508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</w:t>
            </w:r>
            <w:r w:rsidR="00C8508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тестираних на полно преносиве болести и ХИВ/СИДУ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1A2900" w:rsidRDefault="0057241D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86C2D" w:rsidRDefault="0064263A" w:rsidP="00857512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 w:rsidR="00F70892">
        <w:rPr>
          <w:rFonts w:ascii="Arial" w:hAnsi="Arial" w:cs="Arial"/>
          <w:i/>
          <w:sz w:val="18"/>
          <w:szCs w:val="20"/>
          <w:lang w:val="sr-Cyrl-CS"/>
        </w:rPr>
        <w:t>Табел</w:t>
      </w:r>
      <w:r w:rsidR="00C01E31">
        <w:rPr>
          <w:rFonts w:ascii="Arial" w:hAnsi="Arial" w:cs="Arial"/>
          <w:i/>
          <w:sz w:val="18"/>
          <w:szCs w:val="20"/>
          <w:lang w:val="sr-Cyrl-CS"/>
        </w:rPr>
        <w:t>а се</w:t>
      </w:r>
      <w:r w:rsidR="00F70892">
        <w:rPr>
          <w:rFonts w:ascii="Arial" w:hAnsi="Arial" w:cs="Arial"/>
          <w:i/>
          <w:sz w:val="18"/>
          <w:szCs w:val="20"/>
          <w:lang w:val="sr-Cyrl-CS"/>
        </w:rPr>
        <w:t xml:space="preserve"> попуњава</w:t>
      </w:r>
      <w:r w:rsidR="00C01E31">
        <w:rPr>
          <w:rFonts w:ascii="Arial" w:hAnsi="Arial" w:cs="Arial"/>
          <w:i/>
          <w:sz w:val="18"/>
          <w:szCs w:val="20"/>
          <w:lang w:val="sr-Cyrl-CS"/>
        </w:rPr>
        <w:t xml:space="preserve"> код појеката код којих </w:t>
      </w:r>
      <w:r w:rsidR="00F70892">
        <w:rPr>
          <w:rFonts w:ascii="Arial" w:hAnsi="Arial" w:cs="Arial"/>
          <w:i/>
          <w:sz w:val="18"/>
          <w:szCs w:val="20"/>
          <w:lang w:val="sr-Cyrl-CS"/>
        </w:rPr>
        <w:t>се</w:t>
      </w:r>
      <w:r w:rsidR="00322213">
        <w:rPr>
          <w:rFonts w:ascii="Arial" w:hAnsi="Arial" w:cs="Arial"/>
          <w:i/>
          <w:sz w:val="18"/>
          <w:szCs w:val="20"/>
          <w:lang w:val="sr-Cyrl-CS"/>
        </w:rPr>
        <w:t xml:space="preserve"> активности</w:t>
      </w:r>
      <w:r w:rsidR="00F70892">
        <w:rPr>
          <w:rFonts w:ascii="Arial" w:hAnsi="Arial" w:cs="Arial"/>
          <w:i/>
          <w:sz w:val="18"/>
          <w:szCs w:val="20"/>
          <w:lang w:val="sr-Cyrl-CS"/>
        </w:rPr>
        <w:t xml:space="preserve"> однос</w:t>
      </w:r>
      <w:r w:rsidR="00322213">
        <w:rPr>
          <w:rFonts w:ascii="Arial" w:hAnsi="Arial" w:cs="Arial"/>
          <w:i/>
          <w:sz w:val="18"/>
          <w:szCs w:val="20"/>
          <w:lang w:val="sr-Cyrl-CS"/>
        </w:rPr>
        <w:t>е</w:t>
      </w:r>
      <w:r w:rsidR="00F70892">
        <w:rPr>
          <w:rFonts w:ascii="Arial" w:hAnsi="Arial" w:cs="Arial"/>
          <w:i/>
          <w:sz w:val="18"/>
          <w:szCs w:val="20"/>
          <w:lang w:val="sr-Cyrl-CS"/>
        </w:rPr>
        <w:t xml:space="preserve"> на </w:t>
      </w:r>
      <w:r w:rsidR="00E40F4B">
        <w:rPr>
          <w:rFonts w:ascii="Arial" w:hAnsi="Arial" w:cs="Arial"/>
          <w:i/>
          <w:sz w:val="18"/>
          <w:szCs w:val="20"/>
          <w:lang w:val="sr-Cyrl-CS"/>
        </w:rPr>
        <w:t xml:space="preserve">унапређење </w:t>
      </w:r>
      <w:r w:rsidR="003B0EC0">
        <w:rPr>
          <w:rFonts w:ascii="Arial" w:hAnsi="Arial" w:cs="Arial"/>
          <w:i/>
          <w:sz w:val="18"/>
          <w:szCs w:val="20"/>
          <w:lang w:val="sr-Cyrl-CS"/>
        </w:rPr>
        <w:t>репродуктивног здравља млдих</w:t>
      </w:r>
      <w:r w:rsidR="00E40F4B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280476" w:rsidRDefault="00280476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847CBB" w:rsidRPr="00AA5B9D" w:rsidTr="003D737E">
        <w:tc>
          <w:tcPr>
            <w:tcW w:w="9855" w:type="dxa"/>
            <w:gridSpan w:val="4"/>
            <w:shd w:val="clear" w:color="auto" w:fill="F2F2F2" w:themeFill="background1" w:themeFillShade="F2"/>
          </w:tcPr>
          <w:p w:rsidR="00847CBB" w:rsidRPr="00AA5B9D" w:rsidRDefault="00847CBB" w:rsidP="00C861A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847CBB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D12F0F" w:rsidRDefault="00847CBB" w:rsidP="003D737E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47CBB" w:rsidRPr="00FB72A8" w:rsidRDefault="00847CBB" w:rsidP="003D737E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D12F0F" w:rsidRDefault="00847CBB" w:rsidP="003D737E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47CBB" w:rsidRPr="00FB72A8" w:rsidRDefault="00847CBB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47CBB" w:rsidRPr="0068774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D12F0F" w:rsidRDefault="00847CBB" w:rsidP="003D737E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D12F0F" w:rsidRDefault="00847CBB" w:rsidP="003D737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FB72A8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47CBB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7D3147" w:rsidRDefault="00847CBB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D12F0F" w:rsidRDefault="00847CBB" w:rsidP="003D737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47CBB" w:rsidRPr="001A2900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847CBB" w:rsidRPr="007D3147" w:rsidRDefault="00847CBB" w:rsidP="003D737E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CBB" w:rsidRPr="00AD398B" w:rsidRDefault="00847CBB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47CBB" w:rsidRPr="001A2900" w:rsidRDefault="00847CBB" w:rsidP="003D737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7CBB" w:rsidRDefault="00847CBB" w:rsidP="00C861A7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847CBB" w:rsidRDefault="00847CBB" w:rsidP="00847C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C35A3" w:rsidRPr="00112869" w:rsidTr="007D3147">
        <w:tc>
          <w:tcPr>
            <w:tcW w:w="9828" w:type="dxa"/>
            <w:gridSpan w:val="3"/>
            <w:shd w:val="clear" w:color="auto" w:fill="F2F2F2" w:themeFill="background1" w:themeFillShade="F2"/>
          </w:tcPr>
          <w:p w:rsidR="003C35A3" w:rsidRPr="00112869" w:rsidRDefault="003C35A3" w:rsidP="00C861A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</w:t>
            </w:r>
            <w:r w:rsidR="004341B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здравља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особа са инвалидитетом</w:t>
            </w:r>
          </w:p>
        </w:tc>
      </w:tr>
      <w:tr w:rsidR="003C35A3" w:rsidRPr="00112869" w:rsidTr="007D3147">
        <w:tc>
          <w:tcPr>
            <w:tcW w:w="735" w:type="dxa"/>
            <w:shd w:val="clear" w:color="auto" w:fill="F2F2F2" w:themeFill="background1" w:themeFillShade="F2"/>
          </w:tcPr>
          <w:p w:rsidR="003C35A3" w:rsidRPr="00112869" w:rsidRDefault="003C35A3" w:rsidP="006E1F4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3C35A3" w:rsidRPr="00112869" w:rsidRDefault="003C35A3" w:rsidP="00857512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са инвалидитетом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кој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ће бити укључен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3C35A3" w:rsidRPr="00112869" w:rsidRDefault="003C35A3" w:rsidP="006E1F4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66C01" w:rsidRDefault="00D66C01" w:rsidP="00C861A7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особа са инвалидитетом.</w:t>
      </w:r>
    </w:p>
    <w:p w:rsidR="00CA5FD9" w:rsidRDefault="00CA5FD9" w:rsidP="00C542C5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341B9" w:rsidRPr="00112869" w:rsidTr="007D3147">
        <w:tc>
          <w:tcPr>
            <w:tcW w:w="9828" w:type="dxa"/>
            <w:gridSpan w:val="3"/>
            <w:shd w:val="clear" w:color="auto" w:fill="F2F2F2" w:themeFill="background1" w:themeFillShade="F2"/>
          </w:tcPr>
          <w:p w:rsidR="004341B9" w:rsidRPr="00112869" w:rsidRDefault="004341B9" w:rsidP="00C861A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здравља </w:t>
            </w:r>
            <w:r w:rsidR="001975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маргинализованих популационих група</w:t>
            </w:r>
          </w:p>
        </w:tc>
      </w:tr>
      <w:tr w:rsidR="004341B9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341B9" w:rsidRPr="00112869" w:rsidRDefault="004341B9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341B9" w:rsidRPr="00112869" w:rsidRDefault="004341B9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младих </w:t>
            </w:r>
            <w:r w:rsidR="00197512">
              <w:rPr>
                <w:rFonts w:ascii="Arial" w:hAnsi="Arial" w:cs="Arial"/>
                <w:sz w:val="18"/>
                <w:szCs w:val="18"/>
                <w:lang w:val="sr-Cyrl-RS"/>
              </w:rPr>
              <w:t>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4341B9" w:rsidRPr="00112869" w:rsidRDefault="004341B9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197512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197512" w:rsidRDefault="00197512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197512" w:rsidRDefault="00BE5B24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197512" w:rsidRPr="00112869" w:rsidRDefault="00197512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BE5B24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BE5B24" w:rsidRDefault="00BE5B24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BE5B24" w:rsidRDefault="00BE5B24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76615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младих </w:t>
            </w:r>
            <w:r w:rsidR="00FC0367"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BE5B24" w:rsidRPr="00112869" w:rsidRDefault="00BE5B24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766153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66153" w:rsidRDefault="00766153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766153" w:rsidRDefault="00766153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766153" w:rsidRPr="00112869" w:rsidRDefault="00766153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47135B" w:rsidRDefault="00E00AF2" w:rsidP="00FC0367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</w:t>
      </w:r>
      <w:r w:rsidR="00E63B80">
        <w:rPr>
          <w:rFonts w:ascii="Arial" w:hAnsi="Arial" w:cs="Arial"/>
          <w:i/>
          <w:sz w:val="18"/>
          <w:szCs w:val="20"/>
          <w:lang w:val="sr-Cyrl-CS"/>
        </w:rPr>
        <w:t>здравља маргинализованих популационих група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  <w:bookmarkStart w:id="1" w:name="_GoBack"/>
      <w:bookmarkEnd w:id="1"/>
    </w:p>
    <w:p w:rsidR="00CA5FD9" w:rsidRDefault="00CA5FD9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55CF7" w:rsidRPr="00B5651F" w:rsidRDefault="00455CF7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7D31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861A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3F2BE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C542C5" w:rsidRPr="00887D83" w:rsidTr="007D31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7A369B" w:rsidRPr="007A369B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7A369B" w:rsidRDefault="007A369B" w:rsidP="007A369B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7A369B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887D83" w:rsidRDefault="007A369B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7A369B" w:rsidRPr="00887D83" w:rsidRDefault="007A369B" w:rsidP="00125C23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915D6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p w:rsidR="00D16455" w:rsidRPr="00D16455" w:rsidRDefault="00D16455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5252D5" w:rsidP="00C542C5">
      <w:pPr>
        <w:rPr>
          <w:sz w:val="18"/>
          <w:szCs w:val="18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постоје ризици, навести мере за превазилажење ризика.</w:t>
      </w: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7D31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5252D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C" w:rsidRDefault="0097134C">
      <w:r>
        <w:separator/>
      </w:r>
    </w:p>
  </w:endnote>
  <w:endnote w:type="continuationSeparator" w:id="0">
    <w:p w:rsidR="0097134C" w:rsidRDefault="009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FC0367">
      <w:rPr>
        <w:rStyle w:val="PageNumber"/>
        <w:noProof/>
        <w:sz w:val="20"/>
        <w:szCs w:val="20"/>
      </w:rPr>
      <w:t>8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C" w:rsidRDefault="0097134C">
      <w:r>
        <w:separator/>
      </w:r>
    </w:p>
  </w:footnote>
  <w:footnote w:type="continuationSeparator" w:id="0">
    <w:p w:rsidR="0097134C" w:rsidRDefault="0097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663F"/>
    <w:rsid w:val="0004161B"/>
    <w:rsid w:val="0006420C"/>
    <w:rsid w:val="00066740"/>
    <w:rsid w:val="00074D74"/>
    <w:rsid w:val="000C1748"/>
    <w:rsid w:val="000C2149"/>
    <w:rsid w:val="000E14AA"/>
    <w:rsid w:val="0010111C"/>
    <w:rsid w:val="001068FE"/>
    <w:rsid w:val="00112869"/>
    <w:rsid w:val="00117B75"/>
    <w:rsid w:val="00125C23"/>
    <w:rsid w:val="0015459E"/>
    <w:rsid w:val="0015773E"/>
    <w:rsid w:val="00180E38"/>
    <w:rsid w:val="0018691A"/>
    <w:rsid w:val="00196BC4"/>
    <w:rsid w:val="00197512"/>
    <w:rsid w:val="001A2900"/>
    <w:rsid w:val="001A2D5E"/>
    <w:rsid w:val="001C0F76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010F"/>
    <w:rsid w:val="00275867"/>
    <w:rsid w:val="00280476"/>
    <w:rsid w:val="00283220"/>
    <w:rsid w:val="002841DA"/>
    <w:rsid w:val="00292F5B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1632B"/>
    <w:rsid w:val="00322213"/>
    <w:rsid w:val="00352554"/>
    <w:rsid w:val="00352D1A"/>
    <w:rsid w:val="0039116C"/>
    <w:rsid w:val="003967F2"/>
    <w:rsid w:val="003B0EC0"/>
    <w:rsid w:val="003B24B8"/>
    <w:rsid w:val="003B4699"/>
    <w:rsid w:val="003B78E0"/>
    <w:rsid w:val="003B7C69"/>
    <w:rsid w:val="003C2679"/>
    <w:rsid w:val="003C35A3"/>
    <w:rsid w:val="003E2E94"/>
    <w:rsid w:val="003F2BEE"/>
    <w:rsid w:val="00407371"/>
    <w:rsid w:val="00411AEF"/>
    <w:rsid w:val="00412091"/>
    <w:rsid w:val="00415F5C"/>
    <w:rsid w:val="00417661"/>
    <w:rsid w:val="00433DA0"/>
    <w:rsid w:val="004341B9"/>
    <w:rsid w:val="00436FD6"/>
    <w:rsid w:val="00437197"/>
    <w:rsid w:val="00450B8C"/>
    <w:rsid w:val="00455CF7"/>
    <w:rsid w:val="004564AC"/>
    <w:rsid w:val="00457007"/>
    <w:rsid w:val="0047135B"/>
    <w:rsid w:val="00494A92"/>
    <w:rsid w:val="004B147B"/>
    <w:rsid w:val="004C6BF2"/>
    <w:rsid w:val="004D1046"/>
    <w:rsid w:val="004D1E2F"/>
    <w:rsid w:val="0050212D"/>
    <w:rsid w:val="005252D5"/>
    <w:rsid w:val="00526CC5"/>
    <w:rsid w:val="0054338A"/>
    <w:rsid w:val="0055060C"/>
    <w:rsid w:val="00550C6E"/>
    <w:rsid w:val="0057241D"/>
    <w:rsid w:val="00575D04"/>
    <w:rsid w:val="00580E90"/>
    <w:rsid w:val="005A6F5B"/>
    <w:rsid w:val="005A723D"/>
    <w:rsid w:val="005C1280"/>
    <w:rsid w:val="005D4486"/>
    <w:rsid w:val="005E36D0"/>
    <w:rsid w:val="005F68CE"/>
    <w:rsid w:val="00600C72"/>
    <w:rsid w:val="00621A8D"/>
    <w:rsid w:val="00635DEF"/>
    <w:rsid w:val="0064263A"/>
    <w:rsid w:val="00647119"/>
    <w:rsid w:val="00650330"/>
    <w:rsid w:val="00665364"/>
    <w:rsid w:val="00686C2D"/>
    <w:rsid w:val="00687748"/>
    <w:rsid w:val="00690D6C"/>
    <w:rsid w:val="006B6096"/>
    <w:rsid w:val="006C247E"/>
    <w:rsid w:val="006C2C42"/>
    <w:rsid w:val="006C36CD"/>
    <w:rsid w:val="006C3D6A"/>
    <w:rsid w:val="006C6419"/>
    <w:rsid w:val="006E1F44"/>
    <w:rsid w:val="006F219A"/>
    <w:rsid w:val="006F339D"/>
    <w:rsid w:val="006F383A"/>
    <w:rsid w:val="006F5DC7"/>
    <w:rsid w:val="006F675C"/>
    <w:rsid w:val="00701471"/>
    <w:rsid w:val="007101BC"/>
    <w:rsid w:val="00710FEB"/>
    <w:rsid w:val="00726103"/>
    <w:rsid w:val="007369D2"/>
    <w:rsid w:val="00737B19"/>
    <w:rsid w:val="0075582C"/>
    <w:rsid w:val="007575D9"/>
    <w:rsid w:val="00766135"/>
    <w:rsid w:val="00766153"/>
    <w:rsid w:val="0079587C"/>
    <w:rsid w:val="007959C2"/>
    <w:rsid w:val="007A369B"/>
    <w:rsid w:val="007A51B4"/>
    <w:rsid w:val="007C53FF"/>
    <w:rsid w:val="007D3147"/>
    <w:rsid w:val="007F75DF"/>
    <w:rsid w:val="007F79C3"/>
    <w:rsid w:val="00803D2D"/>
    <w:rsid w:val="00806650"/>
    <w:rsid w:val="00812D64"/>
    <w:rsid w:val="00847CBB"/>
    <w:rsid w:val="008525E1"/>
    <w:rsid w:val="00857512"/>
    <w:rsid w:val="0087308E"/>
    <w:rsid w:val="00874697"/>
    <w:rsid w:val="008763EC"/>
    <w:rsid w:val="008A62FB"/>
    <w:rsid w:val="008C1B0F"/>
    <w:rsid w:val="008C6E5E"/>
    <w:rsid w:val="008D6CBA"/>
    <w:rsid w:val="00915D68"/>
    <w:rsid w:val="0092240A"/>
    <w:rsid w:val="009330B9"/>
    <w:rsid w:val="00943AB0"/>
    <w:rsid w:val="0097134C"/>
    <w:rsid w:val="00974921"/>
    <w:rsid w:val="009C4736"/>
    <w:rsid w:val="009F03A0"/>
    <w:rsid w:val="009F7249"/>
    <w:rsid w:val="00A01853"/>
    <w:rsid w:val="00A064B3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B15331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B2FC4"/>
    <w:rsid w:val="00BB5C72"/>
    <w:rsid w:val="00BD49E5"/>
    <w:rsid w:val="00BE18A9"/>
    <w:rsid w:val="00BE5B24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85084"/>
    <w:rsid w:val="00C861A7"/>
    <w:rsid w:val="00C91CC6"/>
    <w:rsid w:val="00C9310B"/>
    <w:rsid w:val="00CA5FD9"/>
    <w:rsid w:val="00CA6FD1"/>
    <w:rsid w:val="00CB0460"/>
    <w:rsid w:val="00CB7170"/>
    <w:rsid w:val="00CE33F2"/>
    <w:rsid w:val="00CE51DD"/>
    <w:rsid w:val="00CE6B79"/>
    <w:rsid w:val="00D12F0F"/>
    <w:rsid w:val="00D15DEA"/>
    <w:rsid w:val="00D16455"/>
    <w:rsid w:val="00D17D25"/>
    <w:rsid w:val="00D209DA"/>
    <w:rsid w:val="00D2139B"/>
    <w:rsid w:val="00D54774"/>
    <w:rsid w:val="00D573BC"/>
    <w:rsid w:val="00D66C01"/>
    <w:rsid w:val="00DA04CE"/>
    <w:rsid w:val="00DA4FF2"/>
    <w:rsid w:val="00DB047F"/>
    <w:rsid w:val="00DB4490"/>
    <w:rsid w:val="00DB580D"/>
    <w:rsid w:val="00DD265B"/>
    <w:rsid w:val="00DD6F1C"/>
    <w:rsid w:val="00DE4535"/>
    <w:rsid w:val="00DF67A1"/>
    <w:rsid w:val="00E00AF2"/>
    <w:rsid w:val="00E02F14"/>
    <w:rsid w:val="00E0567F"/>
    <w:rsid w:val="00E36782"/>
    <w:rsid w:val="00E40F4B"/>
    <w:rsid w:val="00E63B80"/>
    <w:rsid w:val="00E70C0A"/>
    <w:rsid w:val="00E921EE"/>
    <w:rsid w:val="00EA4135"/>
    <w:rsid w:val="00EA76B7"/>
    <w:rsid w:val="00EC5CC3"/>
    <w:rsid w:val="00EC7B53"/>
    <w:rsid w:val="00ED03B2"/>
    <w:rsid w:val="00EF40BF"/>
    <w:rsid w:val="00F13AB2"/>
    <w:rsid w:val="00F60203"/>
    <w:rsid w:val="00F628D5"/>
    <w:rsid w:val="00F64FF0"/>
    <w:rsid w:val="00F70892"/>
    <w:rsid w:val="00F70C70"/>
    <w:rsid w:val="00F72252"/>
    <w:rsid w:val="00F81818"/>
    <w:rsid w:val="00F91550"/>
    <w:rsid w:val="00F91729"/>
    <w:rsid w:val="00F944D5"/>
    <w:rsid w:val="00F968E2"/>
    <w:rsid w:val="00F977D5"/>
    <w:rsid w:val="00F979D9"/>
    <w:rsid w:val="00F97F7C"/>
    <w:rsid w:val="00FA082A"/>
    <w:rsid w:val="00FA77A6"/>
    <w:rsid w:val="00FB187B"/>
    <w:rsid w:val="00FB72A8"/>
    <w:rsid w:val="00FC0367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BB75-5A3E-4333-89D2-506C3694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2019-04-02T16:32:00Z</cp:lastPrinted>
  <dcterms:created xsi:type="dcterms:W3CDTF">2019-04-25T12:48:00Z</dcterms:created>
  <dcterms:modified xsi:type="dcterms:W3CDTF">2019-05-06T09:39:00Z</dcterms:modified>
</cp:coreProperties>
</file>